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CE" w:rsidRDefault="00EC2524" w:rsidP="00EC25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плана мероприятий управления государственной охраны объектов культурного наследия Кировской области по противодействию коррупции за 2020 год</w:t>
      </w:r>
    </w:p>
    <w:p w:rsidR="00EC2524" w:rsidRPr="00BA2224" w:rsidRDefault="00EC2524" w:rsidP="00EC25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379"/>
        <w:gridCol w:w="7938"/>
      </w:tblGrid>
      <w:tr w:rsidR="00110843" w:rsidRPr="003C49CE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843" w:rsidRPr="003C49CE" w:rsidRDefault="00594E67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938" w:type="dxa"/>
          </w:tcPr>
          <w:p w:rsidR="00110843" w:rsidRPr="003C49CE" w:rsidRDefault="00594E67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</w:p>
        </w:tc>
      </w:tr>
      <w:tr w:rsidR="00110843" w:rsidRPr="003C49CE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2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110843" w:rsidRPr="003C49CE" w:rsidRDefault="00087268" w:rsidP="00943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планы по противодействию коррупции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 (далее - планы по противодействию коррупции) изменений в целях приведения их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7938" w:type="dxa"/>
          </w:tcPr>
          <w:p w:rsidR="008A78D9" w:rsidRPr="00FD1907" w:rsidRDefault="008A78D9" w:rsidP="00224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0F139E" w:rsidRPr="00FD190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государственной охраны объектов культурного наследия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</w:t>
            </w:r>
            <w:r w:rsidR="00224041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594E67"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0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4E67" w:rsidRPr="00FD19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4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39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2404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План противодействи</w:t>
            </w:r>
            <w:r w:rsidR="000F139E" w:rsidRPr="00FD1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  <w:r w:rsidR="000F139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государственной охраны объектов культурного наследия </w:t>
            </w:r>
            <w:r w:rsidR="00224041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F139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(далее – План).</w:t>
            </w:r>
          </w:p>
        </w:tc>
      </w:tr>
      <w:tr w:rsidR="00110843" w:rsidRPr="00FD1907" w:rsidTr="00594E67">
        <w:trPr>
          <w:trHeight w:val="510"/>
        </w:trPr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110843" w:rsidRPr="003C49CE" w:rsidRDefault="00087268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и поддержания в актуальном состоянии правовых актов о возложении персональной ответственности за состояние антикоррупционной работы               в органах исполнительной власти Кировской области, иных органах государственной власти Кировской области                          на руководителей органов в соответствии с подпунктом                   "а" пункта 8 перечня поручений Президента Российской Федерации от 14.11.2013 N Пр-2689 по итогам заседания Совета при Президенте Российской Федерации                                по противодействию коррупции 30.10.2013</w:t>
            </w:r>
          </w:p>
        </w:tc>
        <w:tc>
          <w:tcPr>
            <w:tcW w:w="7938" w:type="dxa"/>
          </w:tcPr>
          <w:p w:rsidR="00110843" w:rsidRPr="00FD1907" w:rsidRDefault="00110843" w:rsidP="000F1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</w:t>
            </w:r>
            <w:r w:rsidR="00B65632" w:rsidRPr="00FD1907">
              <w:rPr>
                <w:rFonts w:ascii="Times New Roman" w:hAnsi="Times New Roman" w:cs="Times New Roman"/>
                <w:sz w:val="24"/>
                <w:szCs w:val="24"/>
              </w:rPr>
              <w:t>3.10 Должностного регламента</w:t>
            </w:r>
            <w:r w:rsidR="000F139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государственной охраны объектов культурного наследия Кировской области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0438C7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профилактике коррупционных и иных правонарушений в </w:t>
            </w:r>
            <w:r w:rsidR="000F139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государственной охраны объектов культурного наследия </w:t>
            </w:r>
            <w:r w:rsidR="000438C7" w:rsidRPr="00FD1907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  <w:r w:rsidR="009425B0"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843" w:rsidRPr="00FD1907" w:rsidTr="00594E67">
        <w:trPr>
          <w:trHeight w:val="510"/>
        </w:trPr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:rsidR="00087268" w:rsidRDefault="00087268" w:rsidP="0008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реализацию антикоррупционной политики в органах исполнительной власти Кировской области</w:t>
            </w:r>
          </w:p>
          <w:p w:rsidR="00110843" w:rsidRPr="003C49CE" w:rsidRDefault="00110843" w:rsidP="003C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0843" w:rsidRPr="00FD1907" w:rsidRDefault="00110843" w:rsidP="00B65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5632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управлении государственной охраны объектов культурного наследия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="00087268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5632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087268" w:rsidRPr="00FD1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</w:t>
            </w:r>
            <w:r w:rsidR="00B65632" w:rsidRPr="00FD1907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</w:t>
            </w:r>
            <w:r w:rsidR="00087268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  <w:r w:rsidR="00416058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мероприяти</w:t>
            </w:r>
            <w:r w:rsidR="00B65632" w:rsidRPr="00FD1907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416058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оответствующие должностные обязанности включены в должност</w:t>
            </w:r>
            <w:r w:rsidR="001514AA" w:rsidRPr="00FD1907">
              <w:rPr>
                <w:rFonts w:ascii="Times New Roman" w:hAnsi="Times New Roman" w:cs="Times New Roman"/>
                <w:sz w:val="24"/>
                <w:szCs w:val="24"/>
              </w:rPr>
              <w:t>ные регламенты.</w:t>
            </w:r>
          </w:p>
        </w:tc>
      </w:tr>
      <w:tr w:rsidR="00110843" w:rsidRPr="00FD1907" w:rsidTr="00594E67">
        <w:trPr>
          <w:trHeight w:val="510"/>
        </w:trPr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79" w:type="dxa"/>
          </w:tcPr>
          <w:p w:rsidR="00087268" w:rsidRDefault="00087268" w:rsidP="0008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ведения дел по реализации антикоррупционной политики и своевременного приобщения к ним информационных материалов согласно номенклатуре дел</w:t>
            </w:r>
          </w:p>
          <w:p w:rsidR="00110843" w:rsidRPr="003C49CE" w:rsidRDefault="00110843" w:rsidP="003C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0843" w:rsidRPr="00FD1907" w:rsidRDefault="00110843" w:rsidP="00B65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5632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268" w:rsidRPr="00FD1907">
              <w:rPr>
                <w:rFonts w:ascii="Times New Roman" w:hAnsi="Times New Roman" w:cs="Times New Roman"/>
                <w:sz w:val="24"/>
                <w:szCs w:val="24"/>
              </w:rPr>
              <w:t>сформированы дела</w:t>
            </w:r>
            <w:r w:rsidR="001514AA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антикоррупционной политики, информационные материалы своевременно приобщаются </w:t>
            </w:r>
            <w:r w:rsidR="00BC7D44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514AA" w:rsidRPr="00FD1907">
              <w:rPr>
                <w:rFonts w:ascii="Times New Roman" w:hAnsi="Times New Roman" w:cs="Times New Roman"/>
                <w:sz w:val="24"/>
                <w:szCs w:val="24"/>
              </w:rPr>
              <w:t>номенклатуре дел.</w:t>
            </w:r>
          </w:p>
        </w:tc>
      </w:tr>
      <w:tr w:rsidR="00110843" w:rsidRPr="00FD1907" w:rsidTr="00594E67">
        <w:trPr>
          <w:trHeight w:val="510"/>
        </w:trPr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379" w:type="dxa"/>
          </w:tcPr>
          <w:p w:rsidR="00087268" w:rsidRDefault="00087268" w:rsidP="0008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совещаниях у руководителей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 хода                              и результатов выполнения мероприятий антикоррупционной направленности, в том числе: анализа работы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правонарушений);</w:t>
            </w:r>
          </w:p>
          <w:p w:rsidR="00087268" w:rsidRDefault="00087268" w:rsidP="0008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                                       по предотвращению и (или) урегулированию конфликта интересов;</w:t>
            </w:r>
          </w:p>
          <w:p w:rsidR="00087268" w:rsidRDefault="00087268" w:rsidP="0008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работы по приведению в установленные сроки правовых актов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 в соответствие с нормативными правовыми актами Российской Федерации в сфере противодействия коррупции</w:t>
            </w:r>
          </w:p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14AA" w:rsidRPr="00FD1907" w:rsidRDefault="001514AA" w:rsidP="00B65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на оперативных совещаниях </w:t>
            </w:r>
            <w:r w:rsidR="00B65632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анализ выполнения мероприятий </w:t>
            </w:r>
            <w:r w:rsidR="00416058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направленности </w:t>
            </w:r>
            <w:r w:rsidR="00B65632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4AA" w:rsidRPr="00FD1907" w:rsidTr="00594E67">
        <w:trPr>
          <w:trHeight w:val="510"/>
        </w:trPr>
        <w:tc>
          <w:tcPr>
            <w:tcW w:w="846" w:type="dxa"/>
          </w:tcPr>
          <w:p w:rsidR="001514AA" w:rsidRPr="003C49CE" w:rsidRDefault="001514AA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2"/>
          </w:tcPr>
          <w:p w:rsidR="001514AA" w:rsidRPr="00FD1907" w:rsidRDefault="001514AA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гражданскими служащими Кировской области и муниципальными служащими Кировской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r w:rsidR="00B850B2"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843" w:rsidRPr="00FD1907" w:rsidTr="00EC2FB3">
        <w:trPr>
          <w:trHeight w:val="557"/>
        </w:trPr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04126B" w:rsidRDefault="0004126B" w:rsidP="0004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                                        и урегулированию конфликта интересов,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нормативных правовых актов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области, регламентирующих их функционирование</w:t>
            </w:r>
          </w:p>
          <w:p w:rsidR="00943F6A" w:rsidRPr="003C49CE" w:rsidRDefault="00943F6A" w:rsidP="003C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0843" w:rsidRPr="00FD1907" w:rsidRDefault="00110843" w:rsidP="003C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государственных служащих </w:t>
            </w:r>
            <w:r w:rsidR="00BC7D44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 обесп</w:t>
            </w:r>
            <w:r w:rsidR="00BC7D44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ечивается секретарем комиссии,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943F6A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ные правовые акты </w:t>
            </w:r>
            <w:r w:rsidR="008C1891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43F6A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совершенствуются при необходимости, размещаются </w:t>
            </w:r>
            <w:r w:rsidR="00ED5EBD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745D" w:rsidRPr="00FD1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0F139E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коррупции».</w:t>
            </w:r>
          </w:p>
          <w:p w:rsidR="0004126B" w:rsidRPr="00FD1907" w:rsidRDefault="008C1891" w:rsidP="0004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</w:t>
            </w:r>
            <w:r w:rsidR="0004126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от 04.09.2018 № 40</w:t>
            </w:r>
            <w:r w:rsidR="0004126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Положение о комиссии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EC2FB3" w:rsidRPr="00FD1907" w:rsidRDefault="00EC2FB3" w:rsidP="00EC2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В отчетном периоде заседаний комиссии</w:t>
            </w:r>
            <w:r w:rsidR="0004126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891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04126B" w:rsidRPr="00FD190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 государств</w:t>
            </w:r>
            <w:r w:rsidR="0004126B" w:rsidRPr="00FD1907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>ых гражданских служащих и урегу</w:t>
            </w:r>
            <w:r w:rsidR="0004126B" w:rsidRPr="00FD1907">
              <w:rPr>
                <w:rFonts w:ascii="Times New Roman" w:hAnsi="Times New Roman" w:cs="Times New Roman"/>
                <w:sz w:val="24"/>
                <w:szCs w:val="24"/>
              </w:rPr>
              <w:t>лированию конфликта</w:t>
            </w:r>
            <w:r w:rsidR="00BC7D44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26B" w:rsidRPr="00FD1907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8C1891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проводилось.</w:t>
            </w:r>
          </w:p>
          <w:p w:rsidR="0004126B" w:rsidRPr="00FD1907" w:rsidRDefault="00EC2FB3" w:rsidP="008C1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379" w:type="dxa"/>
          </w:tcPr>
          <w:p w:rsidR="0041767B" w:rsidRDefault="0041767B" w:rsidP="0041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работе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                                               и урегулированию конфликта интересов представителей институтов гражданского общества в соответствии с </w:t>
            </w:r>
            <w:hyperlink r:id="rId8" w:history="1">
              <w:r w:rsidRPr="0041767B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01.07.2010 N </w:t>
            </w:r>
            <w:r w:rsidR="00416058">
              <w:rPr>
                <w:rFonts w:ascii="Times New Roman" w:hAnsi="Times New Roman" w:cs="Times New Roman"/>
                <w:sz w:val="24"/>
                <w:szCs w:val="24"/>
              </w:rPr>
              <w:t>821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комиссиях по соблюдению требований к служебному поведению федеральных государственных служащих                          и урегулированию конфликта интересов</w:t>
            </w:r>
            <w:r w:rsidR="004160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843" w:rsidRPr="003C49CE" w:rsidRDefault="00110843" w:rsidP="003C49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0843" w:rsidRPr="00FD1907" w:rsidRDefault="00323A65" w:rsidP="00F274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комиссии </w:t>
            </w:r>
            <w:r w:rsidR="00F2745D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государственных гражданских служащих и урегулированию конфликта интересов включены представители </w:t>
            </w:r>
            <w:r w:rsidR="009425B0" w:rsidRPr="00FD1907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, образовательных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высшего образования г. Кирова.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79" w:type="dxa"/>
          </w:tcPr>
          <w:p w:rsidR="0041767B" w:rsidRDefault="0041767B" w:rsidP="0041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муниципальной службы Кировской области, и лицами, замещающими указанные должности</w:t>
            </w:r>
          </w:p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767B" w:rsidRPr="00FD1907" w:rsidRDefault="00110843" w:rsidP="00F2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лицами, замещающими указанные должности, осуществляются в соответствии с действующим законодательством.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анализа и проверок достоверности</w:t>
            </w:r>
            <w:r w:rsidR="0087794E" w:rsidRPr="00FD1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гражданами, претендующими на замещение должностей государственной гражданской службы Кировской области, гражданскими служащими </w:t>
            </w:r>
            <w:r w:rsidR="00F2745D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 расходах, об имуществе </w:t>
            </w:r>
            <w:r w:rsidR="00BC7D44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на себя и членов своих семей </w:t>
            </w:r>
            <w:r w:rsidR="00F2745D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запросы в УФНС России по Кировской области, Управление ГИБДД по Кировской области.</w:t>
            </w:r>
            <w:r w:rsidR="00416058" w:rsidRPr="00FD1907">
              <w:rPr>
                <w:rFonts w:ascii="Times New Roman" w:hAnsi="Times New Roman" w:cs="Times New Roman"/>
                <w:sz w:val="24"/>
                <w:szCs w:val="24"/>
              </w:rPr>
              <w:t>, информационный центр УМВД России по Кировской области.</w:t>
            </w:r>
            <w:r w:rsidR="00F2745D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участии </w:t>
            </w:r>
            <w:r w:rsidR="00F2745D" w:rsidRPr="00FD1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>в коммерческих организациях проверяется в сети Интернет на сайте «</w:t>
            </w:r>
            <w:proofErr w:type="spellStart"/>
            <w:r w:rsidR="0041767B" w:rsidRPr="00FD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zachestnyibiznes</w:t>
            </w:r>
            <w:proofErr w:type="spellEnd"/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1767B" w:rsidRPr="00FD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986968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110843" w:rsidRPr="003C4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10843" w:rsidRPr="003C49CE" w:rsidRDefault="0041767B" w:rsidP="00877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Кировской области, муниципальных служащих Кировской области                                      к совершению коррупционных правонарушений</w:t>
            </w:r>
          </w:p>
        </w:tc>
        <w:tc>
          <w:tcPr>
            <w:tcW w:w="7938" w:type="dxa"/>
          </w:tcPr>
          <w:p w:rsidR="00110843" w:rsidRPr="00FD1907" w:rsidRDefault="00986968" w:rsidP="00F27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фактах обращения в целях склонения государственных гражданских служащих </w:t>
            </w:r>
            <w:r w:rsidR="00F2745D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425B0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 в </w:t>
            </w:r>
            <w:r w:rsidR="00F2745D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79" w:type="dxa"/>
          </w:tcPr>
          <w:p w:rsidR="00110843" w:rsidRPr="003C49CE" w:rsidRDefault="0041767B" w:rsidP="00877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перечня должностей государственной гражданской службы Кировской области, муниципальной службы Кировской области,                                      при назначении на которые граждане и при замещении которых государственные гражданские служащие Кировской области, муниципальные служащие Кировской области обязаны представлять сведения о своих доходах,              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                           и несовершеннолетних детей</w:t>
            </w:r>
          </w:p>
        </w:tc>
        <w:tc>
          <w:tcPr>
            <w:tcW w:w="7938" w:type="dxa"/>
          </w:tcPr>
          <w:p w:rsidR="00110843" w:rsidRPr="00FD1907" w:rsidRDefault="00110843" w:rsidP="001411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Ежегодно анализируется перечень должностей государственной сл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>ужбы, замещение которых связано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с коррупционными рисками. 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государственной гражданской службы 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полномочий по которым влечет за собой обязанность представлять сведения о своих доходах, расходах, об имуществе 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характера, а также сведения о доходах, расходах, об имуществе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супруги (супруга) и нес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>овершеннолетних детей утверждён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казом </w:t>
            </w:r>
            <w:r w:rsidR="00285D72" w:rsidRPr="00FD190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5D72" w:rsidRPr="00FD1907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  <w:r w:rsidR="0041767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5D72" w:rsidRPr="00FD1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843" w:rsidRPr="00FD1907" w:rsidTr="0096023C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379" w:type="dxa"/>
          </w:tcPr>
          <w:p w:rsidR="00110843" w:rsidRPr="003C49CE" w:rsidRDefault="0041767B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                            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детей, при заполнении справок о доходах, расходах,                         об имуществе и обязательствах имущественного характера</w:t>
            </w:r>
          </w:p>
        </w:tc>
        <w:tc>
          <w:tcPr>
            <w:tcW w:w="7938" w:type="dxa"/>
            <w:shd w:val="clear" w:color="auto" w:fill="auto"/>
          </w:tcPr>
          <w:p w:rsidR="00110843" w:rsidRPr="00FD1907" w:rsidRDefault="00110843" w:rsidP="00960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Всеми лицами, претен</w:t>
            </w:r>
            <w:r w:rsidR="006900FF" w:rsidRPr="00FD1907">
              <w:rPr>
                <w:rFonts w:ascii="Times New Roman" w:hAnsi="Times New Roman" w:cs="Times New Roman"/>
                <w:sz w:val="24"/>
                <w:szCs w:val="24"/>
              </w:rPr>
              <w:t>дующими на замещение должностей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0F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или замещающими должности</w:t>
            </w:r>
            <w:r w:rsidR="009425B0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023C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, осуществление полномочий по которым влечет за собой обязанность представлять сведения о своих доходах, расходах, об имуществе и обязатель</w:t>
            </w:r>
            <w:r w:rsidR="00BB41F1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ствах имущественного характера,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 своих супруги (супруга) и несовершеннолетних детей,</w:t>
            </w:r>
            <w:r w:rsidR="00BB41F1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0F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справок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6900F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использовалось специальное программное обеспечение «Справки БК».</w:t>
            </w:r>
            <w:r w:rsidR="006900F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379" w:type="dxa"/>
          </w:tcPr>
          <w:p w:rsidR="006900FF" w:rsidRDefault="006900FF" w:rsidP="00690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исполнения должностных обязанностей лицами, проходящими государственную гражданскую службу Кировской области, муниципальную службу Кировской области на должностях,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связано с коррупционными рисками, и устранение таких рисков</w:t>
            </w:r>
          </w:p>
          <w:p w:rsidR="00110843" w:rsidRPr="003C49CE" w:rsidRDefault="00110843" w:rsidP="003C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0843" w:rsidRPr="00FD1907" w:rsidRDefault="00110843" w:rsidP="00285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проводится оценка коррупционных рисков, вносятся соответствующие изменения в перечень должностей государственной гражданской службы </w:t>
            </w:r>
            <w:r w:rsidR="00285D72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полномочий 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по которым влечет за собой обязанность представлять сведения о своих доходах, расходах, об имуществе и обязатель</w:t>
            </w:r>
            <w:r w:rsidR="006900F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ствах имущественного </w:t>
            </w:r>
            <w:r w:rsidR="006900FF" w:rsidRPr="00FD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сведения о доходах, расходах, об имуществе 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81664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детей. Осуществляется контроль за соблюдением гражданскими служащими обязанности соблюдения запретов, ограничений, в том числе касающихся получения подарков.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379" w:type="dxa"/>
          </w:tcPr>
          <w:p w:rsidR="006900FF" w:rsidRDefault="006900FF" w:rsidP="00690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организационных, разъяснительных и иных мер по соблюдению государственными гражданскими служащими Кировской области, муниципальными служащими Кировской области запретов, ограничений и требований, установленных                           в целях противодействия коррупции</w:t>
            </w:r>
          </w:p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A65" w:rsidRPr="00FD1907" w:rsidRDefault="0087794E" w:rsidP="003C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46DB" w:rsidRPr="00FD1907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периоде</w:t>
            </w:r>
            <w:r w:rsidR="00110843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мероприятие по теме «Заполнение сведений о доходах в соответствии с новыми требованиями» в соответствии </w:t>
            </w:r>
            <w:r w:rsidR="00BE46D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110843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с новыми разъяснения Министерства труда и социального развития РФ. </w:t>
            </w:r>
          </w:p>
          <w:p w:rsidR="00110843" w:rsidRPr="00FD1907" w:rsidRDefault="00BE46DB" w:rsidP="00285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ражданские служащие ознакомлены с новыми методическими рекомендациями по заполнению справок о доходах, </w:t>
            </w:r>
            <w:proofErr w:type="gramStart"/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характера.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>Вновь принятые со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>трудники знакомятся под подпись</w:t>
            </w:r>
            <w:r w:rsidR="00285D72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>с ограничениями и запретами, связанными с прохождением гражданской службы, урегулированием конфликта интересов на гражд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анской службе, ответственностью 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за несоблюдение ограничений 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и запретов, требований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>о предотвращении конфликта интересов, ус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тановленных 79-ФЗ                                    от 27.07.2004</w:t>
            </w:r>
            <w:r w:rsidR="00B850B2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>«О государственной гражданской службе Российской Федерации».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379" w:type="dxa"/>
          </w:tcPr>
          <w:p w:rsidR="00A92B87" w:rsidRDefault="00A92B87" w:rsidP="00A9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организационных, разъяснительных и иных мер по соблюдению работниками организаций, подведомственных органам исполнительной власти Кировской области, органам местного самоуправления Кировской области, запретов, ограничений и требований, установленных в целях противодействия коррупции</w:t>
            </w:r>
          </w:p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0843" w:rsidRPr="00FD1907" w:rsidRDefault="00110843" w:rsidP="0074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E46D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подведомственн</w:t>
            </w:r>
            <w:r w:rsidR="00285D72" w:rsidRPr="00FD190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6DB" w:rsidRPr="00FD1907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85D72" w:rsidRPr="00FD190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разъяснительная работа по вопросам организации работы по соблюдению законодательства о противодействии коррупции.</w:t>
            </w:r>
            <w:r w:rsidR="009425B0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>С целью анализа работы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</w:t>
            </w:r>
            <w:r w:rsidR="00037E65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5D72" w:rsidRPr="00FD1907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, подведомственн</w:t>
            </w:r>
            <w:r w:rsidR="00285D72" w:rsidRPr="00FD1907">
              <w:rPr>
                <w:rFonts w:ascii="Times New Roman" w:hAnsi="Times New Roman" w:cs="Times New Roman"/>
                <w:sz w:val="24"/>
                <w:szCs w:val="24"/>
              </w:rPr>
              <w:t>ом управлению</w:t>
            </w:r>
            <w:r w:rsidR="00E65D6E" w:rsidRPr="00FD1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</w:t>
            </w:r>
            <w:r w:rsidR="00323A65" w:rsidRPr="00FD190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85D72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037E65" w:rsidRPr="00FD1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в организаци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, подведомственн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управлению государственной охраны объектов культурного наследия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Киров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92B87" w:rsidRDefault="00A92B87" w:rsidP="00A9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государственные гражданские служащие Кировской области, муниципальные служащие Кировской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 принятие предусмотренных законодательством Российской Федерации мер по предотвращению </w:t>
            </w:r>
            <w:r w:rsidR="00BB4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  <w:p w:rsidR="00110843" w:rsidRPr="003C49CE" w:rsidRDefault="00110843" w:rsidP="003C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0843" w:rsidRPr="00FD1907" w:rsidRDefault="00110843" w:rsidP="00644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исключения возникновения конфликта интересов анализируются сведения о близких родственниках лиц, замещающих государственные должности, должности государственной гражданской службы органов исполнительной власти Кировской области, а также их </w:t>
            </w:r>
            <w:proofErr w:type="spellStart"/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организациям</w:t>
            </w:r>
            <w:r w:rsidRPr="00FD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Также анализируются сведения о дохода</w:t>
            </w:r>
            <w:r w:rsidR="00037E65" w:rsidRPr="00FD19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, расходах, имуществе и обязательствах имущественного характера,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государственными служа</w:t>
            </w:r>
            <w:r w:rsidR="00E65D6E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щими в отношении своих супругов, несовершеннолетних детей. </w:t>
            </w:r>
          </w:p>
          <w:p w:rsidR="00110843" w:rsidRPr="00FD1907" w:rsidRDefault="00A92B87" w:rsidP="006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предотвращения конфликта интересов в 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разработаны:</w:t>
            </w:r>
          </w:p>
          <w:p w:rsidR="00A92B87" w:rsidRPr="00FD1907" w:rsidRDefault="00742310" w:rsidP="00644CA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уведомления государственными гражданскими служащими Кировской области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замещающими должности государственной гражданской службы в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управлении государственной охраны объектов культурного наследия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области,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нанимателя о возникшем конфликте интересов или о возможности его </w:t>
            </w:r>
            <w:proofErr w:type="gramStart"/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2B87" w:rsidRPr="00FD190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2B87" w:rsidRPr="00FD1907" w:rsidRDefault="00A92B87" w:rsidP="00644CA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сообщения </w:t>
            </w:r>
            <w:r w:rsidR="00742310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Кировской области, замещающими должности государственной гражданской службы в управлении государственной охраны объектов культурного наследия Кировской области,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в связи с протокольными мероприятиями</w:t>
            </w:r>
            <w:r w:rsidR="00742310" w:rsidRPr="00FD1907">
              <w:rPr>
                <w:rFonts w:ascii="Times New Roman" w:hAnsi="Times New Roman" w:cs="Times New Roman"/>
                <w:sz w:val="24"/>
                <w:szCs w:val="24"/>
              </w:rPr>
              <w:t>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(приказ </w:t>
            </w:r>
            <w:r w:rsidR="00742310" w:rsidRPr="00FD190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96023C" w:rsidRPr="00FD1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23C" w:rsidRPr="00FD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="0096023C" w:rsidRPr="00FD1907">
              <w:rPr>
                <w:rFonts w:ascii="Times New Roman" w:hAnsi="Times New Roman" w:cs="Times New Roman"/>
                <w:sz w:val="24"/>
                <w:szCs w:val="24"/>
              </w:rPr>
              <w:t>8 № 58)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B87" w:rsidRPr="00FD1907" w:rsidRDefault="00A92B87" w:rsidP="00644CA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сведений</w:t>
            </w:r>
            <w:r w:rsidR="00C9382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государственной гражданской службы Кировской области в управлении государственной охраны объектов культурного наследия</w:t>
            </w:r>
            <w:r w:rsidR="00124E3D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области, и государственными гражданскими служащими, замещающими должности государственной гражданской службы Кировской области в управлении государственной охраны объектов культурного наследия Кировской области,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</w:t>
            </w:r>
            <w:r w:rsidR="00124E3D" w:rsidRPr="00FD1907">
              <w:rPr>
                <w:rFonts w:ascii="Times New Roman" w:hAnsi="Times New Roman" w:cs="Times New Roman"/>
                <w:sz w:val="24"/>
                <w:szCs w:val="24"/>
              </w:rPr>
              <w:t>естве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 (приказ </w:t>
            </w:r>
            <w:r w:rsidR="00124E3D" w:rsidRPr="00FD1907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E3D" w:rsidRPr="00FD1907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E3D" w:rsidRPr="00FD1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24E3D" w:rsidRPr="00FD1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24E3D" w:rsidRPr="00FD190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2B87" w:rsidRPr="00FD1907" w:rsidRDefault="00A92B87" w:rsidP="00BB41F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65" w:rsidRPr="00FD1907" w:rsidTr="00594E67">
        <w:tc>
          <w:tcPr>
            <w:tcW w:w="846" w:type="dxa"/>
          </w:tcPr>
          <w:p w:rsidR="00037E65" w:rsidRPr="003C49CE" w:rsidRDefault="00037E65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379" w:type="dxa"/>
          </w:tcPr>
          <w:p w:rsidR="00644CAA" w:rsidRDefault="00644CAA" w:rsidP="00644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контроля за соблюдением лицами, замещающими должности государственной гражданской службы Кировской области, должности муниципальной службы Кировской области, требований законодательства Российской Федерации о противодействии коррупции, </w:t>
            </w:r>
            <w:r w:rsidRPr="0072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касающихся предотвращения и урегулирования конфликта интересов, в том числе за привлечением таких лиц                               к ответственности в случае их несоблюдения</w:t>
            </w:r>
          </w:p>
          <w:p w:rsidR="00037E65" w:rsidRDefault="00037E65" w:rsidP="00037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4CAA" w:rsidRPr="00FD1907" w:rsidRDefault="00C051E7" w:rsidP="00745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исполнение требований распоряжения Губернатора Кировской области от 19</w:t>
            </w:r>
            <w:r w:rsidR="00035DA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.07.2016 № 35 «О мерах по противодействию коррупции» все сотрудники </w:t>
            </w:r>
            <w:r w:rsidR="00745F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35DA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, в установленный законом срок, представили Сведения о близких родственниках и </w:t>
            </w:r>
            <w:proofErr w:type="spellStart"/>
            <w:r w:rsidR="00035DAF" w:rsidRPr="00FD190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="00035DA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организациям по установленной форме. При анализе представленных Сведений </w:t>
            </w:r>
            <w:proofErr w:type="spellStart"/>
            <w:r w:rsidR="00035DAF" w:rsidRPr="00FD190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="00035DA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организациям не выявлено. </w:t>
            </w:r>
          </w:p>
        </w:tc>
      </w:tr>
      <w:tr w:rsidR="009425B0" w:rsidRPr="00FD1907" w:rsidTr="00594E67">
        <w:tc>
          <w:tcPr>
            <w:tcW w:w="846" w:type="dxa"/>
          </w:tcPr>
          <w:p w:rsidR="009425B0" w:rsidRDefault="009425B0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379" w:type="dxa"/>
          </w:tcPr>
          <w:p w:rsidR="009425B0" w:rsidRDefault="009425B0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повышение эффективности кадровой работы в части, касающейся ведения личных дел лиц, замещающих должности государственной гражданской службы Кировской области, должности муниципальной службы Кировской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938" w:type="dxa"/>
          </w:tcPr>
          <w:p w:rsidR="009425B0" w:rsidRPr="00FD1907" w:rsidRDefault="009425B0" w:rsidP="003C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обновление 1 раз в 3 года анкет установленного образца государственных гражданских служащих </w:t>
            </w:r>
            <w:r w:rsidR="00745F8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D6E" w:rsidRPr="00FD1907" w:rsidRDefault="00E65D6E" w:rsidP="003C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гражданских служащих 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ведутся в соответствии с Указом Президента Российской Федерации от 30.05.2005 № 609 </w:t>
            </w:r>
            <w:r w:rsidR="001304D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="001304D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персональных данных государственного гражданского служащего Российской Федерации и ведении его личного дела».</w:t>
            </w:r>
          </w:p>
          <w:p w:rsidR="00E65D6E" w:rsidRPr="00FD1907" w:rsidRDefault="00E65D6E" w:rsidP="001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гражданских служащих 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 своего личного дела проводится не реже одного раза в год. В случае изменений гражданскими служащими своевременно предоставляются для приобщения к личному делу копии паспортов, копии свидетельств </w:t>
            </w:r>
            <w:r w:rsidR="001304D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регистрации актов гражданского состояния, копии документов об образовании. В целях выявления возможного конфликта интересов проводится анализ сведений о близких родственниках </w:t>
            </w:r>
            <w:r w:rsidR="001304D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организациям гражданских служащих 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в соответствии с распоряжением </w:t>
            </w:r>
            <w:r w:rsidR="001304D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Кировской области от 19.07.2016 № 35 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«О мерах </w:t>
            </w:r>
            <w:r w:rsidR="001304DB" w:rsidRPr="00FD190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коррупции».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379" w:type="dxa"/>
          </w:tcPr>
          <w:p w:rsidR="00110843" w:rsidRPr="003C49CE" w:rsidRDefault="00F47CFB" w:rsidP="00BC7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 гласности случаев несоблюдения требований                  о предотвращении или об урегулировании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7938" w:type="dxa"/>
          </w:tcPr>
          <w:p w:rsidR="00110843" w:rsidRPr="00FD1907" w:rsidRDefault="001304DB" w:rsidP="00EB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Случаев н</w:t>
            </w:r>
            <w:r w:rsidR="00110843" w:rsidRPr="00FD1907">
              <w:rPr>
                <w:rFonts w:ascii="Times New Roman" w:hAnsi="Times New Roman" w:cs="Times New Roman"/>
                <w:sz w:val="24"/>
                <w:szCs w:val="24"/>
              </w:rPr>
              <w:t>есоблюдения требований о пред</w:t>
            </w:r>
            <w:r w:rsidR="002D787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отвращении или </w:t>
            </w:r>
            <w:r w:rsidR="00110843" w:rsidRPr="00FD1907">
              <w:rPr>
                <w:rFonts w:ascii="Times New Roman" w:hAnsi="Times New Roman" w:cs="Times New Roman"/>
                <w:sz w:val="24"/>
                <w:szCs w:val="24"/>
              </w:rPr>
              <w:t>об урег</w:t>
            </w:r>
            <w:r w:rsidR="00D67491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улировании конфликта интересов </w:t>
            </w:r>
            <w:r w:rsidR="00EB2751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F635F9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10843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C7D44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CFB" w:rsidRPr="00FD1907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="00110843"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379" w:type="dxa"/>
          </w:tcPr>
          <w:p w:rsidR="00110843" w:rsidRPr="003C49CE" w:rsidRDefault="00F47CFB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государственных гражданских служащих Кировской области, муниципальных служащих Кировской области,                                     в должностные обязанности которых входит участие                                   в противодействии коррупции</w:t>
            </w:r>
          </w:p>
        </w:tc>
        <w:tc>
          <w:tcPr>
            <w:tcW w:w="7938" w:type="dxa"/>
          </w:tcPr>
          <w:p w:rsidR="00110843" w:rsidRPr="00FD1907" w:rsidRDefault="00EB2751" w:rsidP="00EB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>отрудник управлени</w:t>
            </w:r>
            <w:r w:rsidR="008B26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>, отвечающ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47CFB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прошел повышение квалификации в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 «Противодействие коррупции в органах исполнительной власти Российской Федерации» в период с 16 марта 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20 марта 2020</w:t>
            </w:r>
            <w:r w:rsidR="002D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41118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6379" w:type="dxa"/>
          </w:tcPr>
          <w:p w:rsidR="00110843" w:rsidRPr="003C49CE" w:rsidRDefault="00F47CFB" w:rsidP="0094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государственных гражданских служащих Кировской области, впервые поступивших                      на государственную гражданскую службу Кировской области для замещения должностей, включенных в перечни должностей, установленные нормативными правовыми актами Российской Федерации, и муниципальных служащих Кировской области, впервые поступивших                      на муниципальную службу Кировской области </w:t>
            </w:r>
            <w:r w:rsidR="00BB4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должностей, включенных в перечни, установленные нормативными правовыми актами Российской Федерации, по образовательным программам </w:t>
            </w:r>
            <w:r w:rsidR="00BC7D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7938" w:type="dxa"/>
          </w:tcPr>
          <w:p w:rsidR="00EB2751" w:rsidRPr="00EA5AAB" w:rsidRDefault="009425B0" w:rsidP="00EA5AAB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AAB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285D72" w:rsidRPr="00EA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5F9" w:rsidRPr="00EA5AAB">
              <w:rPr>
                <w:rFonts w:ascii="Times New Roman" w:hAnsi="Times New Roman" w:cs="Times New Roman"/>
                <w:sz w:val="24"/>
                <w:szCs w:val="24"/>
              </w:rPr>
              <w:t>сотрудник, впервые поступивши</w:t>
            </w:r>
            <w:r w:rsidR="00EB2751" w:rsidRPr="00EA5A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35F9" w:rsidRPr="00EA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51" w:rsidRPr="00EA5A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635F9" w:rsidRPr="00EA5AAB">
              <w:rPr>
                <w:rFonts w:ascii="Times New Roman" w:hAnsi="Times New Roman" w:cs="Times New Roman"/>
                <w:sz w:val="24"/>
                <w:szCs w:val="24"/>
              </w:rPr>
              <w:t>государственную гражданскую службу Кировской области</w:t>
            </w:r>
            <w:r w:rsidR="00EB2751" w:rsidRPr="00EA5AAB">
              <w:rPr>
                <w:rFonts w:ascii="Times New Roman" w:hAnsi="Times New Roman" w:cs="Times New Roman"/>
                <w:sz w:val="24"/>
                <w:szCs w:val="24"/>
              </w:rPr>
              <w:t xml:space="preserve"> прошел </w:t>
            </w:r>
            <w:r w:rsidR="00EB2751" w:rsidRPr="00EA5AA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</w:t>
            </w:r>
            <w:r w:rsidR="00EA5AAB" w:rsidRPr="00EA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EA5AAB" w:rsidRPr="00EA5AAB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Кировском филиале </w:t>
            </w:r>
            <w:proofErr w:type="spellStart"/>
            <w:r w:rsidR="00EA5AAB" w:rsidRPr="00EA5AAB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EB2751" w:rsidRPr="00EA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программе </w:t>
            </w:r>
            <w:r w:rsidR="00EA5AA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B2751" w:rsidRPr="00EA5AA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B2751" w:rsidRPr="00EA5AAB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противодействия коррупции</w:t>
            </w:r>
            <w:r w:rsidR="00EB2751" w:rsidRPr="00EA5AA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A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5AA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A5AA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23 ноября </w:t>
            </w:r>
            <w:r w:rsidR="00EA5AAB" w:rsidRPr="00FD19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A5AAB">
              <w:rPr>
                <w:rFonts w:ascii="Times New Roman" w:hAnsi="Times New Roman" w:cs="Times New Roman"/>
                <w:sz w:val="24"/>
                <w:szCs w:val="24"/>
              </w:rPr>
              <w:t xml:space="preserve"> года по 25 ноября 2020</w:t>
            </w:r>
            <w:r w:rsidR="002D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A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A5AAB"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843" w:rsidRPr="00FD1907" w:rsidRDefault="00285D72" w:rsidP="00EB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5B0" w:rsidRPr="00FD1907" w:rsidTr="00594E67">
        <w:tc>
          <w:tcPr>
            <w:tcW w:w="846" w:type="dxa"/>
          </w:tcPr>
          <w:p w:rsidR="009425B0" w:rsidRPr="003C49CE" w:rsidRDefault="009425B0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379" w:type="dxa"/>
          </w:tcPr>
          <w:p w:rsidR="009425B0" w:rsidRDefault="009425B0" w:rsidP="0094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государственных органов,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7938" w:type="dxa"/>
          </w:tcPr>
          <w:p w:rsidR="009425B0" w:rsidRPr="00FD1907" w:rsidRDefault="009425B0" w:rsidP="0094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Посредством информационно-телекоммуникационной сети «Интернет» регулярно изучается антикоррупционная деятельность государственных органов.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379" w:type="dxa"/>
          </w:tcPr>
          <w:p w:rsidR="00935250" w:rsidRDefault="009A0218" w:rsidP="009A0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935250">
              <w:rPr>
                <w:rFonts w:ascii="Times New Roman" w:hAnsi="Times New Roman" w:cs="Times New Roman"/>
                <w:sz w:val="24"/>
                <w:szCs w:val="24"/>
              </w:rPr>
              <w:t>по формированию кадрового резерва и повышение эффективности его использования</w:t>
            </w:r>
          </w:p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0843" w:rsidRPr="00FD1907" w:rsidRDefault="0096023C" w:rsidP="00E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 январе 2020 года </w:t>
            </w:r>
            <w:r w:rsidR="00EA5AA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="004B298D" w:rsidRPr="00FD1907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на включение в кадровый резерв для замещения вакантной должности государственной гражданской службы Кировской области в управлении государственной охраны объектов культурного наследия Кировской области</w:t>
            </w:r>
          </w:p>
        </w:tc>
      </w:tr>
      <w:tr w:rsidR="006D2D5D" w:rsidRPr="00FD1907" w:rsidTr="00594E67">
        <w:tc>
          <w:tcPr>
            <w:tcW w:w="846" w:type="dxa"/>
          </w:tcPr>
          <w:p w:rsidR="006D2D5D" w:rsidRPr="003C49CE" w:rsidRDefault="006D2D5D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2"/>
          </w:tcPr>
          <w:p w:rsidR="006D2D5D" w:rsidRPr="00FD1907" w:rsidRDefault="006D2D5D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области, мониторинг коррупционных рисков и их устранение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9A0218" w:rsidRDefault="009A0218" w:rsidP="009A0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органами исполнительной власти Кировской области, иными органами государственной власти Кировской области, органами местного самоуправления Кировской области</w:t>
            </w:r>
          </w:p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0843" w:rsidRPr="00FD1907" w:rsidRDefault="00110843" w:rsidP="004B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Все принимаемые нормативные правые акты </w:t>
            </w:r>
            <w:r w:rsidR="004B298D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</w:t>
            </w:r>
            <w:r w:rsidR="00BB41F1" w:rsidRPr="00FD1907">
              <w:rPr>
                <w:rFonts w:ascii="Times New Roman" w:hAnsi="Times New Roman" w:cs="Times New Roman"/>
                <w:sz w:val="24"/>
                <w:szCs w:val="24"/>
              </w:rPr>
              <w:t>антикоррупционную экспертизу</w:t>
            </w:r>
            <w:r w:rsidR="004B298D"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218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218" w:rsidRPr="00FD1907" w:rsidTr="00594E67">
        <w:tc>
          <w:tcPr>
            <w:tcW w:w="846" w:type="dxa"/>
          </w:tcPr>
          <w:p w:rsidR="009A0218" w:rsidRPr="003C49CE" w:rsidRDefault="009A0218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</w:tcPr>
          <w:p w:rsidR="009A0218" w:rsidRDefault="009A0218" w:rsidP="00756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применения нормативных правовых актов, принятых органами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Кировской области, иными органами государственной власти Кировской области, органами местного самоуправления Кировской области, и проведение                                в отношении них антикоррупционной экспертизы                             при наличии признаков возможных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7938" w:type="dxa"/>
          </w:tcPr>
          <w:p w:rsidR="009A0218" w:rsidRPr="00FD1907" w:rsidRDefault="0096023C" w:rsidP="003C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Заместителем начальника управления</w:t>
            </w:r>
            <w:r w:rsidR="00490CB5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осуществляется мониторинг применения нормативных правовых актов, </w:t>
            </w:r>
            <w:r w:rsidR="00490CB5" w:rsidRPr="00FD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принятых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="00490CB5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, на предмет наличия признаков возможных </w:t>
            </w:r>
            <w:proofErr w:type="spellStart"/>
            <w:r w:rsidR="00490CB5" w:rsidRPr="00FD1907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490CB5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</w:t>
            </w:r>
          </w:p>
          <w:p w:rsidR="00490CB5" w:rsidRPr="00FD1907" w:rsidRDefault="00490CB5" w:rsidP="003C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proofErr w:type="spellStart"/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</w:t>
            </w:r>
          </w:p>
        </w:tc>
      </w:tr>
      <w:tr w:rsidR="009A0218" w:rsidRPr="00FD1907" w:rsidTr="00594E67">
        <w:tc>
          <w:tcPr>
            <w:tcW w:w="846" w:type="dxa"/>
          </w:tcPr>
          <w:p w:rsidR="009A0218" w:rsidRDefault="009A0218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379" w:type="dxa"/>
          </w:tcPr>
          <w:p w:rsidR="009A0218" w:rsidRDefault="009A0218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                    и действий (бездействия)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 и подведомственных им организаций                  и их должностных лиц в целях выработки и принятия мер     по предупреждению и устранению причин выявленных нарушений</w:t>
            </w:r>
          </w:p>
        </w:tc>
        <w:tc>
          <w:tcPr>
            <w:tcW w:w="7938" w:type="dxa"/>
          </w:tcPr>
          <w:p w:rsidR="009A0218" w:rsidRPr="00FD1907" w:rsidRDefault="009A0218" w:rsidP="009A0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В отчетном периоде нарушений не выявлено.</w:t>
            </w: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379" w:type="dxa"/>
          </w:tcPr>
          <w:p w:rsidR="00110843" w:rsidRPr="003C49CE" w:rsidRDefault="009A0218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установленном порядке в информационно-телекоммуникационной сети "Интернет" (далее - сеть "Интернет") разрабатываемых органами исполнительной власти Кировской области, иными органами государственной власти Кировской области, органами местного самоуправления Кировской области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7938" w:type="dxa"/>
          </w:tcPr>
          <w:p w:rsidR="00110843" w:rsidRPr="00FD1907" w:rsidRDefault="0096023C" w:rsidP="00DE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E6A11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государственной охраны объектов культурного наследия (https://okn.kirovreg.ru/)</w:t>
            </w:r>
            <w:r w:rsidR="00DE6A11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="00110843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раздел «Противодействие коррупции».</w:t>
            </w:r>
          </w:p>
          <w:p w:rsidR="00DE6A11" w:rsidRPr="00FD1907" w:rsidRDefault="00DE6A11" w:rsidP="00DE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11" w:rsidRPr="00FD1907" w:rsidTr="00594E67">
        <w:tc>
          <w:tcPr>
            <w:tcW w:w="846" w:type="dxa"/>
          </w:tcPr>
          <w:p w:rsidR="00DE6A11" w:rsidRPr="003C49CE" w:rsidRDefault="00DE6A11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2"/>
          </w:tcPr>
          <w:p w:rsidR="00DE6A11" w:rsidRPr="00FD1907" w:rsidRDefault="00DE6A11" w:rsidP="00DE6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 с институтами гражданского общества и гражданами, обеспечение доступности информации о деятельности органов исполнительной власти Кировской области, иных органов государственной власти Кировской области, органов местного самоуправления</w:t>
            </w:r>
          </w:p>
          <w:p w:rsidR="00DE6A11" w:rsidRPr="00FD1907" w:rsidRDefault="00DE6A11" w:rsidP="00DE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3" w:rsidRPr="00FD1907" w:rsidTr="00594E67">
        <w:tc>
          <w:tcPr>
            <w:tcW w:w="846" w:type="dxa"/>
          </w:tcPr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  <w:p w:rsidR="00110843" w:rsidRPr="003C49CE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10843" w:rsidRPr="003C49CE" w:rsidRDefault="00DE6A11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поступающих обращений граждан </w:t>
            </w:r>
            <w:r w:rsidR="00323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организаций на предмет наличия сведений о возможных проявлениях коррупции</w:t>
            </w:r>
          </w:p>
        </w:tc>
        <w:tc>
          <w:tcPr>
            <w:tcW w:w="7938" w:type="dxa"/>
          </w:tcPr>
          <w:p w:rsidR="00110843" w:rsidRPr="00FD1907" w:rsidRDefault="00110843" w:rsidP="00EA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5A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562A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4C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фактов обращений граждан </w:t>
            </w:r>
            <w:r w:rsidR="003B2266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организаций на предмет наличия сведений о возможных проявлениях коррупции не </w:t>
            </w:r>
            <w:r w:rsidR="0032384C" w:rsidRPr="00FD1907">
              <w:rPr>
                <w:rFonts w:ascii="Times New Roman" w:hAnsi="Times New Roman" w:cs="Times New Roman"/>
                <w:sz w:val="24"/>
                <w:szCs w:val="24"/>
              </w:rPr>
              <w:t>поступало.</w:t>
            </w:r>
          </w:p>
        </w:tc>
      </w:tr>
      <w:tr w:rsidR="003B2266" w:rsidRPr="00FD1907" w:rsidTr="00594E67">
        <w:tc>
          <w:tcPr>
            <w:tcW w:w="846" w:type="dxa"/>
          </w:tcPr>
          <w:p w:rsidR="003B2266" w:rsidRPr="003C49CE" w:rsidRDefault="003B2266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79" w:type="dxa"/>
          </w:tcPr>
          <w:p w:rsidR="003B2266" w:rsidRDefault="003B2266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 по профилактике коррупционных правонарушений по результа</w:t>
            </w:r>
            <w:r w:rsidR="0032384C">
              <w:rPr>
                <w:rFonts w:ascii="Times New Roman" w:hAnsi="Times New Roman" w:cs="Times New Roman"/>
                <w:sz w:val="24"/>
                <w:szCs w:val="24"/>
              </w:rPr>
              <w:t xml:space="preserve">там анализа обращений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7938" w:type="dxa"/>
          </w:tcPr>
          <w:p w:rsidR="003B2266" w:rsidRPr="00FD1907" w:rsidRDefault="00EA5AAB" w:rsidP="00EA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7562AF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3B2266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фактов нарушения законодательства в части запретов, ограничений и требований, установленных в целях противодействия коррупции, в </w:t>
            </w:r>
            <w:r w:rsidR="00C9382F" w:rsidRPr="00FD190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3B2266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3B2266" w:rsidRPr="00FD1907" w:rsidTr="00594E67">
        <w:tc>
          <w:tcPr>
            <w:tcW w:w="846" w:type="dxa"/>
          </w:tcPr>
          <w:p w:rsidR="003B2266" w:rsidRDefault="003B2266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379" w:type="dxa"/>
          </w:tcPr>
          <w:p w:rsidR="003B2266" w:rsidRPr="005A4143" w:rsidRDefault="0032384C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                      в том числе в части размещения информационных материалов по вопросам антикоррупционной деятельности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</w:t>
            </w:r>
          </w:p>
        </w:tc>
        <w:tc>
          <w:tcPr>
            <w:tcW w:w="7938" w:type="dxa"/>
          </w:tcPr>
          <w:p w:rsidR="005A4143" w:rsidRPr="00FD1907" w:rsidRDefault="0032384C" w:rsidP="00ED5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4B298D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государственной охраны объектов культурного наследия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Кировской области по мере необходимости обновляется раздел «Противодействие коррупции».</w:t>
            </w:r>
          </w:p>
          <w:p w:rsidR="003B2266" w:rsidRPr="00FD1907" w:rsidRDefault="003B2266" w:rsidP="003B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3" w:rsidRPr="00FD1907" w:rsidTr="00594E67">
        <w:tc>
          <w:tcPr>
            <w:tcW w:w="846" w:type="dxa"/>
          </w:tcPr>
          <w:p w:rsidR="00110843" w:rsidRPr="007F1036" w:rsidRDefault="00110843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DE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379" w:type="dxa"/>
          </w:tcPr>
          <w:p w:rsidR="00110843" w:rsidRPr="007E6DE4" w:rsidRDefault="00611820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E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</w:t>
            </w:r>
            <w:r w:rsidR="007E6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7E6DE4">
              <w:rPr>
                <w:rFonts w:ascii="Times New Roman" w:hAnsi="Times New Roman" w:cs="Times New Roman"/>
                <w:sz w:val="24"/>
                <w:szCs w:val="24"/>
              </w:rPr>
              <w:t>к осуществлению контроля за выполнением мероприятий, предусмотренных планами по противодействию коррупции</w:t>
            </w:r>
          </w:p>
        </w:tc>
        <w:tc>
          <w:tcPr>
            <w:tcW w:w="7938" w:type="dxa"/>
          </w:tcPr>
          <w:p w:rsidR="00110843" w:rsidRPr="00FD1907" w:rsidRDefault="00611820" w:rsidP="004B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В состав комиссии</w:t>
            </w:r>
            <w:r w:rsidR="007E6DE4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843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10843" w:rsidRPr="00FD190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включен член Общест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венного совета </w:t>
            </w:r>
            <w:r w:rsidR="00BC7D44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B298D"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</w:t>
            </w: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036" w:rsidRPr="00FD1907" w:rsidTr="00594E67">
        <w:tc>
          <w:tcPr>
            <w:tcW w:w="846" w:type="dxa"/>
          </w:tcPr>
          <w:p w:rsidR="007F1036" w:rsidRPr="007F1036" w:rsidRDefault="007F1036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0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2"/>
          </w:tcPr>
          <w:p w:rsidR="007F1036" w:rsidRPr="00FD1907" w:rsidRDefault="007F1036" w:rsidP="007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Мероприятия органов исполнительной власти Кировской области, иных органов государственной власти Кировской области, органов местного самоуправления Кировской области, направленные на противодействие коррупции, с учетом специфики их деятельности</w:t>
            </w:r>
          </w:p>
          <w:p w:rsidR="007F1036" w:rsidRPr="00FD1907" w:rsidRDefault="007F1036" w:rsidP="0061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D6" w:rsidRPr="00FD1907" w:rsidTr="00594E67">
        <w:tc>
          <w:tcPr>
            <w:tcW w:w="846" w:type="dxa"/>
          </w:tcPr>
          <w:p w:rsidR="00C26AD6" w:rsidRPr="007E6DE4" w:rsidRDefault="00C26AD6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</w:tcPr>
          <w:p w:rsidR="00C26AD6" w:rsidRPr="007E6DE4" w:rsidRDefault="00C26AD6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деятельностью государственных гражданских служащих Кировской области, муниципальных служащих Кировской области, реализующих контрольно-надзорные и разрешительные функции</w:t>
            </w:r>
          </w:p>
        </w:tc>
        <w:tc>
          <w:tcPr>
            <w:tcW w:w="7938" w:type="dxa"/>
          </w:tcPr>
          <w:p w:rsidR="00C26AD6" w:rsidRPr="00FD1907" w:rsidRDefault="00035DAF" w:rsidP="00E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осуществляется путем анализа руководителем проектов документов, подготавливаемых должностными лицами управления в ходе осуществления регионального надзора, и проектов решений, планируемых к принятию указанными лицами в ходе такого осуществления. </w:t>
            </w:r>
          </w:p>
        </w:tc>
      </w:tr>
      <w:tr w:rsidR="007F1036" w:rsidRPr="00FD1907" w:rsidTr="00594E67">
        <w:tc>
          <w:tcPr>
            <w:tcW w:w="846" w:type="dxa"/>
          </w:tcPr>
          <w:p w:rsidR="007F1036" w:rsidRPr="007E6DE4" w:rsidRDefault="007F1036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E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379" w:type="dxa"/>
          </w:tcPr>
          <w:p w:rsidR="007F1036" w:rsidRPr="007E6DE4" w:rsidRDefault="007F1036" w:rsidP="00BB4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оптимизацию предоставления государственных услуг, муниципальных услуг, исполнения государственных функций, муниципальных функций, в том числе внедрение соответствующих административных регламентов </w:t>
            </w:r>
            <w:r w:rsidR="007E6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E6DE4">
              <w:rPr>
                <w:rFonts w:ascii="Times New Roman" w:hAnsi="Times New Roman" w:cs="Times New Roman"/>
                <w:sz w:val="24"/>
                <w:szCs w:val="24"/>
              </w:rPr>
              <w:t>и обеспечение соблюдения требований действующих административных регламентов</w:t>
            </w:r>
          </w:p>
        </w:tc>
        <w:tc>
          <w:tcPr>
            <w:tcW w:w="7938" w:type="dxa"/>
          </w:tcPr>
          <w:p w:rsidR="007F1036" w:rsidRPr="00FD1907" w:rsidRDefault="004B298D" w:rsidP="004B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907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приняты. Внесение изменений не требуется.</w:t>
            </w:r>
          </w:p>
        </w:tc>
      </w:tr>
      <w:tr w:rsidR="007F1036" w:rsidRPr="003C49CE" w:rsidTr="00594E67">
        <w:tc>
          <w:tcPr>
            <w:tcW w:w="846" w:type="dxa"/>
          </w:tcPr>
          <w:p w:rsidR="007F1036" w:rsidRPr="003C49CE" w:rsidRDefault="007F1036" w:rsidP="003C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379" w:type="dxa"/>
          </w:tcPr>
          <w:p w:rsidR="007F1036" w:rsidRDefault="007F1036" w:rsidP="007F1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мероприятий по противодействию коррупции в подведомственных организациях,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к выявлению и устранению условий для совершения коррупционных правонарушений, проведение опросов </w:t>
            </w:r>
            <w:r w:rsidR="008846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анкетирования потребителей услуг с целью выявления фактов коррупционных правонарушений и условий для их совершения</w:t>
            </w:r>
          </w:p>
          <w:p w:rsidR="007F1036" w:rsidRPr="003C49CE" w:rsidRDefault="007F1036" w:rsidP="003C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51E7" w:rsidRDefault="0073464A" w:rsidP="00C051E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 w:rsidR="00B7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64A">
              <w:rPr>
                <w:rFonts w:ascii="Times New Roman" w:hAnsi="Times New Roman" w:cs="Times New Roman"/>
                <w:sz w:val="24"/>
                <w:szCs w:val="24"/>
              </w:rPr>
              <w:t>одведомственн</w:t>
            </w:r>
            <w:r w:rsidR="00B7124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243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r w:rsidR="008846C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051E7">
              <w:rPr>
                <w:rFonts w:ascii="Times New Roman" w:hAnsi="Times New Roman" w:cs="Times New Roman"/>
                <w:sz w:val="24"/>
                <w:szCs w:val="24"/>
              </w:rPr>
              <w:t xml:space="preserve">ировского областного государственного автономного учреждения </w:t>
            </w:r>
            <w:r w:rsidR="00884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243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Научно-производственный </w:t>
            </w:r>
            <w:r w:rsidR="00B7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r w:rsidR="00C051E7">
              <w:rPr>
                <w:rFonts w:ascii="Times New Roman" w:hAnsi="Times New Roman" w:cs="Times New Roman"/>
                <w:sz w:val="24"/>
                <w:szCs w:val="24"/>
              </w:rPr>
              <w:t>по охране объектов культурного наследия Кировской области</w:t>
            </w:r>
            <w:r w:rsidR="008846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3464A">
              <w:rPr>
                <w:rFonts w:ascii="Times New Roman" w:hAnsi="Times New Roman" w:cs="Times New Roman"/>
                <w:sz w:val="24"/>
                <w:szCs w:val="24"/>
              </w:rPr>
              <w:t>в установленный законом срок пред</w:t>
            </w:r>
            <w:r w:rsidR="00C9382F">
              <w:rPr>
                <w:rFonts w:ascii="Times New Roman" w:hAnsi="Times New Roman" w:cs="Times New Roman"/>
                <w:sz w:val="24"/>
                <w:szCs w:val="24"/>
              </w:rPr>
              <w:t xml:space="preserve">ставил в </w:t>
            </w:r>
            <w:r w:rsidR="00C051E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9382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 w:rsidR="00BC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4A">
              <w:rPr>
                <w:rFonts w:ascii="Times New Roman" w:hAnsi="Times New Roman" w:cs="Times New Roman"/>
                <w:sz w:val="24"/>
                <w:szCs w:val="24"/>
              </w:rPr>
              <w:t xml:space="preserve">о своих доходах, </w:t>
            </w:r>
            <w:r w:rsidR="008846CA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73464A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а также о доходах, </w:t>
            </w:r>
            <w:r w:rsidR="008846CA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73464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членов своей семьи за 201</w:t>
            </w:r>
            <w:r w:rsidR="00EA5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64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F1036" w:rsidRPr="003C49CE" w:rsidRDefault="007F1036" w:rsidP="00745F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FD" w:rsidRDefault="002A1BFD" w:rsidP="00FD19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1907" w:rsidRPr="00FD1907" w:rsidRDefault="00FD1907" w:rsidP="00FD190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19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19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1907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sectPr w:rsidR="00FD1907" w:rsidRPr="00FD1907" w:rsidSect="0014559B">
      <w:headerReference w:type="default" r:id="rId9"/>
      <w:footerReference w:type="default" r:id="rId10"/>
      <w:pgSz w:w="16838" w:h="11906" w:orient="landscape"/>
      <w:pgMar w:top="127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AB" w:rsidRDefault="00EA5AAB">
      <w:pPr>
        <w:spacing w:after="0" w:line="240" w:lineRule="auto"/>
      </w:pPr>
      <w:r>
        <w:separator/>
      </w:r>
    </w:p>
  </w:endnote>
  <w:endnote w:type="continuationSeparator" w:id="0">
    <w:p w:rsidR="00EA5AAB" w:rsidRDefault="00EA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AB" w:rsidRDefault="00EA5AAB">
    <w:pPr>
      <w:pStyle w:val="a7"/>
      <w:jc w:val="right"/>
    </w:pPr>
  </w:p>
  <w:p w:rsidR="00EA5AAB" w:rsidRDefault="00EA5A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AB" w:rsidRDefault="00EA5AAB">
      <w:pPr>
        <w:spacing w:after="0" w:line="240" w:lineRule="auto"/>
      </w:pPr>
      <w:r>
        <w:separator/>
      </w:r>
    </w:p>
  </w:footnote>
  <w:footnote w:type="continuationSeparator" w:id="0">
    <w:p w:rsidR="00EA5AAB" w:rsidRDefault="00EA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31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A5AAB" w:rsidRPr="002F05A8" w:rsidRDefault="00EA5AA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F05A8">
          <w:rPr>
            <w:rFonts w:ascii="Times New Roman" w:hAnsi="Times New Roman" w:cs="Times New Roman"/>
            <w:sz w:val="24"/>
          </w:rPr>
          <w:fldChar w:fldCharType="begin"/>
        </w:r>
        <w:r w:rsidRPr="002F05A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05A8">
          <w:rPr>
            <w:rFonts w:ascii="Times New Roman" w:hAnsi="Times New Roman" w:cs="Times New Roman"/>
            <w:sz w:val="24"/>
          </w:rPr>
          <w:fldChar w:fldCharType="separate"/>
        </w:r>
        <w:r w:rsidR="00EC2524">
          <w:rPr>
            <w:rFonts w:ascii="Times New Roman" w:hAnsi="Times New Roman" w:cs="Times New Roman"/>
            <w:noProof/>
            <w:sz w:val="24"/>
          </w:rPr>
          <w:t>3</w:t>
        </w:r>
        <w:r w:rsidRPr="002F05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A5AAB" w:rsidRDefault="00EA5A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5D5"/>
    <w:multiLevelType w:val="hybridMultilevel"/>
    <w:tmpl w:val="254AE466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697"/>
    <w:multiLevelType w:val="hybridMultilevel"/>
    <w:tmpl w:val="A58A0EB8"/>
    <w:lvl w:ilvl="0" w:tplc="89A05F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3"/>
    <w:rsid w:val="00007CC9"/>
    <w:rsid w:val="00035DAF"/>
    <w:rsid w:val="00037E65"/>
    <w:rsid w:val="0004126B"/>
    <w:rsid w:val="000438C7"/>
    <w:rsid w:val="00044B2D"/>
    <w:rsid w:val="00087268"/>
    <w:rsid w:val="000B4EE9"/>
    <w:rsid w:val="000E1367"/>
    <w:rsid w:val="000E167C"/>
    <w:rsid w:val="000F139E"/>
    <w:rsid w:val="00110843"/>
    <w:rsid w:val="00124E3D"/>
    <w:rsid w:val="001304DB"/>
    <w:rsid w:val="001313B2"/>
    <w:rsid w:val="0014016B"/>
    <w:rsid w:val="00141118"/>
    <w:rsid w:val="0014559B"/>
    <w:rsid w:val="001514AA"/>
    <w:rsid w:val="00184596"/>
    <w:rsid w:val="001B1FBE"/>
    <w:rsid w:val="001D01AA"/>
    <w:rsid w:val="00223961"/>
    <w:rsid w:val="00224041"/>
    <w:rsid w:val="0023167F"/>
    <w:rsid w:val="00285D72"/>
    <w:rsid w:val="00290D61"/>
    <w:rsid w:val="002945AF"/>
    <w:rsid w:val="002A1BFD"/>
    <w:rsid w:val="002D5D18"/>
    <w:rsid w:val="002D787F"/>
    <w:rsid w:val="00316383"/>
    <w:rsid w:val="0032384C"/>
    <w:rsid w:val="00323A65"/>
    <w:rsid w:val="00335216"/>
    <w:rsid w:val="00372025"/>
    <w:rsid w:val="00380A5E"/>
    <w:rsid w:val="003B2266"/>
    <w:rsid w:val="003C49CE"/>
    <w:rsid w:val="003F3C7B"/>
    <w:rsid w:val="0041419A"/>
    <w:rsid w:val="00416058"/>
    <w:rsid w:val="0041767B"/>
    <w:rsid w:val="004462C0"/>
    <w:rsid w:val="00456A2A"/>
    <w:rsid w:val="004806E7"/>
    <w:rsid w:val="0048747A"/>
    <w:rsid w:val="0049032A"/>
    <w:rsid w:val="00490CB5"/>
    <w:rsid w:val="004B298D"/>
    <w:rsid w:val="005241CA"/>
    <w:rsid w:val="00594E67"/>
    <w:rsid w:val="005A4143"/>
    <w:rsid w:val="005A60A0"/>
    <w:rsid w:val="005F0048"/>
    <w:rsid w:val="00611820"/>
    <w:rsid w:val="00644CAA"/>
    <w:rsid w:val="006900FF"/>
    <w:rsid w:val="006A3D55"/>
    <w:rsid w:val="006D2D5D"/>
    <w:rsid w:val="006F3F51"/>
    <w:rsid w:val="00715E57"/>
    <w:rsid w:val="007269B7"/>
    <w:rsid w:val="0073464A"/>
    <w:rsid w:val="00742310"/>
    <w:rsid w:val="00745F8D"/>
    <w:rsid w:val="007562AF"/>
    <w:rsid w:val="007A3C88"/>
    <w:rsid w:val="007E6DE4"/>
    <w:rsid w:val="007F1036"/>
    <w:rsid w:val="00801A86"/>
    <w:rsid w:val="00804A2E"/>
    <w:rsid w:val="00811A55"/>
    <w:rsid w:val="0081664E"/>
    <w:rsid w:val="00826322"/>
    <w:rsid w:val="008369A4"/>
    <w:rsid w:val="00854CBC"/>
    <w:rsid w:val="0087794E"/>
    <w:rsid w:val="008846CA"/>
    <w:rsid w:val="008930F2"/>
    <w:rsid w:val="008940F2"/>
    <w:rsid w:val="008A0505"/>
    <w:rsid w:val="008A78D9"/>
    <w:rsid w:val="008B264D"/>
    <w:rsid w:val="008C1891"/>
    <w:rsid w:val="00904AC3"/>
    <w:rsid w:val="00935250"/>
    <w:rsid w:val="00941905"/>
    <w:rsid w:val="009425B0"/>
    <w:rsid w:val="00943F6A"/>
    <w:rsid w:val="0096023C"/>
    <w:rsid w:val="00986413"/>
    <w:rsid w:val="00986968"/>
    <w:rsid w:val="009A0218"/>
    <w:rsid w:val="009F66B1"/>
    <w:rsid w:val="00A262CA"/>
    <w:rsid w:val="00A31366"/>
    <w:rsid w:val="00A42943"/>
    <w:rsid w:val="00A45BB3"/>
    <w:rsid w:val="00A46FC2"/>
    <w:rsid w:val="00A543BF"/>
    <w:rsid w:val="00A92B87"/>
    <w:rsid w:val="00AA6495"/>
    <w:rsid w:val="00AD1CEA"/>
    <w:rsid w:val="00B172A1"/>
    <w:rsid w:val="00B41FE7"/>
    <w:rsid w:val="00B65632"/>
    <w:rsid w:val="00B71243"/>
    <w:rsid w:val="00B8083E"/>
    <w:rsid w:val="00B850B2"/>
    <w:rsid w:val="00BA2224"/>
    <w:rsid w:val="00BA25C1"/>
    <w:rsid w:val="00BB41F1"/>
    <w:rsid w:val="00BC2788"/>
    <w:rsid w:val="00BC7D44"/>
    <w:rsid w:val="00BE46DB"/>
    <w:rsid w:val="00C051E7"/>
    <w:rsid w:val="00C14AD1"/>
    <w:rsid w:val="00C26AD6"/>
    <w:rsid w:val="00C27487"/>
    <w:rsid w:val="00C30301"/>
    <w:rsid w:val="00C9382F"/>
    <w:rsid w:val="00CB3D89"/>
    <w:rsid w:val="00CC082A"/>
    <w:rsid w:val="00D11020"/>
    <w:rsid w:val="00D461DE"/>
    <w:rsid w:val="00D67491"/>
    <w:rsid w:val="00DE3F1D"/>
    <w:rsid w:val="00DE6A11"/>
    <w:rsid w:val="00E1018A"/>
    <w:rsid w:val="00E16D45"/>
    <w:rsid w:val="00E65D6E"/>
    <w:rsid w:val="00EA430D"/>
    <w:rsid w:val="00EA5AAB"/>
    <w:rsid w:val="00EB2751"/>
    <w:rsid w:val="00EC2524"/>
    <w:rsid w:val="00EC2FB3"/>
    <w:rsid w:val="00EC6DC7"/>
    <w:rsid w:val="00ED5EBD"/>
    <w:rsid w:val="00F2745D"/>
    <w:rsid w:val="00F37100"/>
    <w:rsid w:val="00F47CFB"/>
    <w:rsid w:val="00F50B64"/>
    <w:rsid w:val="00F51804"/>
    <w:rsid w:val="00F635F9"/>
    <w:rsid w:val="00FD1907"/>
    <w:rsid w:val="00FD4B6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F3A8"/>
  <w15:docId w15:val="{075C0D61-D247-4075-A164-73FB3ED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4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413"/>
  </w:style>
  <w:style w:type="paragraph" w:styleId="a7">
    <w:name w:val="footer"/>
    <w:basedOn w:val="a"/>
    <w:link w:val="a8"/>
    <w:uiPriority w:val="99"/>
    <w:unhideWhenUsed/>
    <w:rsid w:val="0098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413"/>
  </w:style>
  <w:style w:type="paragraph" w:styleId="a9">
    <w:name w:val="footnote text"/>
    <w:basedOn w:val="a"/>
    <w:link w:val="aa"/>
    <w:uiPriority w:val="99"/>
    <w:semiHidden/>
    <w:unhideWhenUsed/>
    <w:rsid w:val="0041419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1419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1419A"/>
    <w:rPr>
      <w:vertAlign w:val="superscript"/>
    </w:rPr>
  </w:style>
  <w:style w:type="character" w:customStyle="1" w:styleId="ac">
    <w:name w:val="Основной текст_"/>
    <w:basedOn w:val="a0"/>
    <w:link w:val="3"/>
    <w:rsid w:val="002A1B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Не полужирный"/>
    <w:basedOn w:val="ac"/>
    <w:rsid w:val="002A1B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c"/>
    <w:rsid w:val="002A1B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Не полужирный"/>
    <w:basedOn w:val="ac"/>
    <w:rsid w:val="002A1B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05pt">
    <w:name w:val="Основной текст + 30;5 pt;Не полужирный"/>
    <w:basedOn w:val="ac"/>
    <w:rsid w:val="002A1B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61"/>
      <w:szCs w:val="61"/>
      <w:shd w:val="clear" w:color="auto" w:fill="FFFFFF"/>
    </w:rPr>
  </w:style>
  <w:style w:type="character" w:customStyle="1" w:styleId="MSGothic325pt">
    <w:name w:val="Основной текст + MS Gothic;32;5 pt;Не полужирный;Курсив"/>
    <w:basedOn w:val="ac"/>
    <w:rsid w:val="002A1BFD"/>
    <w:rPr>
      <w:rFonts w:ascii="MS Gothic" w:eastAsia="MS Gothic" w:hAnsi="MS Gothic" w:cs="MS Gothic"/>
      <w:b/>
      <w:bCs/>
      <w:i/>
      <w:iCs/>
      <w:color w:val="000000"/>
      <w:spacing w:val="0"/>
      <w:w w:val="100"/>
      <w:position w:val="0"/>
      <w:sz w:val="65"/>
      <w:szCs w:val="65"/>
      <w:shd w:val="clear" w:color="auto" w:fill="FFFFFF"/>
    </w:rPr>
  </w:style>
  <w:style w:type="character" w:customStyle="1" w:styleId="MSGothic345pt">
    <w:name w:val="Основной текст + MS Gothic;34;5 pt;Не полужирный;Курсив"/>
    <w:basedOn w:val="ac"/>
    <w:rsid w:val="002A1BFD"/>
    <w:rPr>
      <w:rFonts w:ascii="MS Gothic" w:eastAsia="MS Gothic" w:hAnsi="MS Gothic" w:cs="MS Gothic"/>
      <w:b/>
      <w:bCs/>
      <w:i/>
      <w:iCs/>
      <w:color w:val="000000"/>
      <w:spacing w:val="0"/>
      <w:w w:val="100"/>
      <w:position w:val="0"/>
      <w:sz w:val="69"/>
      <w:szCs w:val="69"/>
      <w:shd w:val="clear" w:color="auto" w:fill="FFFFFF"/>
    </w:rPr>
  </w:style>
  <w:style w:type="character" w:customStyle="1" w:styleId="MSGothic415pt">
    <w:name w:val="Основной текст + MS Gothic;41;5 pt;Не полужирный;Курсив"/>
    <w:basedOn w:val="ac"/>
    <w:rsid w:val="002A1BFD"/>
    <w:rPr>
      <w:rFonts w:ascii="MS Gothic" w:eastAsia="MS Gothic" w:hAnsi="MS Gothic" w:cs="MS Gothic"/>
      <w:b/>
      <w:bCs/>
      <w:i/>
      <w:iCs/>
      <w:color w:val="000000"/>
      <w:spacing w:val="0"/>
      <w:w w:val="100"/>
      <w:position w:val="0"/>
      <w:sz w:val="83"/>
      <w:szCs w:val="83"/>
      <w:shd w:val="clear" w:color="auto" w:fill="FFFFFF"/>
    </w:rPr>
  </w:style>
  <w:style w:type="paragraph" w:customStyle="1" w:styleId="3">
    <w:name w:val="Основной текст3"/>
    <w:basedOn w:val="a"/>
    <w:link w:val="ac"/>
    <w:rsid w:val="002A1BFD"/>
    <w:pPr>
      <w:widowControl w:val="0"/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13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313B2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3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unhideWhenUsed/>
    <w:rsid w:val="00DE6A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64FAE5423E96CE3ADDC16DA952D24B1DBFE9F53FD1282294E5432E4A403B586F44C626A8AECE7E04A9F93A0lBO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83DD3-C906-4D44-B6A8-24845232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yadroysevagu</dc:creator>
  <cp:lastModifiedBy>User</cp:lastModifiedBy>
  <cp:revision>3</cp:revision>
  <cp:lastPrinted>2021-04-27T13:06:00Z</cp:lastPrinted>
  <dcterms:created xsi:type="dcterms:W3CDTF">2021-04-27T13:07:00Z</dcterms:created>
  <dcterms:modified xsi:type="dcterms:W3CDTF">2021-04-27T13:53:00Z</dcterms:modified>
</cp:coreProperties>
</file>