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04E" w:rsidRPr="001B004E" w:rsidRDefault="001B004E">
      <w:pPr>
        <w:pStyle w:val="ConsPlusTitlePage"/>
        <w:rPr>
          <w:rFonts w:ascii="Times New Roman" w:hAnsi="Times New Roman" w:cs="Times New Roman"/>
          <w:sz w:val="24"/>
          <w:szCs w:val="24"/>
        </w:rPr>
      </w:pPr>
      <w:r w:rsidRPr="001B004E">
        <w:rPr>
          <w:rFonts w:ascii="Times New Roman" w:hAnsi="Times New Roman" w:cs="Times New Roman"/>
          <w:sz w:val="24"/>
          <w:szCs w:val="24"/>
        </w:rPr>
        <w:t xml:space="preserve">Документ предоставлен </w:t>
      </w:r>
      <w:hyperlink r:id="rId7">
        <w:r w:rsidRPr="001B004E">
          <w:rPr>
            <w:rFonts w:ascii="Times New Roman" w:hAnsi="Times New Roman" w:cs="Times New Roman"/>
            <w:color w:val="0000FF"/>
            <w:sz w:val="24"/>
            <w:szCs w:val="24"/>
          </w:rPr>
          <w:t>КонсультантПлюс</w:t>
        </w:r>
      </w:hyperlink>
      <w:r w:rsidRPr="001B004E">
        <w:rPr>
          <w:rFonts w:ascii="Times New Roman" w:hAnsi="Times New Roman" w:cs="Times New Roman"/>
          <w:sz w:val="24"/>
          <w:szCs w:val="24"/>
        </w:rPr>
        <w:br/>
      </w:r>
    </w:p>
    <w:p w:rsidR="001B004E" w:rsidRPr="001B004E" w:rsidRDefault="001B004E">
      <w:pPr>
        <w:pStyle w:val="ConsPlusNormal"/>
        <w:ind w:firstLine="540"/>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1B004E" w:rsidRPr="001B004E">
        <w:tc>
          <w:tcPr>
            <w:tcW w:w="4677" w:type="dxa"/>
            <w:tcBorders>
              <w:top w:val="nil"/>
              <w:left w:val="nil"/>
              <w:bottom w:val="nil"/>
              <w:right w:val="nil"/>
            </w:tcBorders>
          </w:tcPr>
          <w:p w:rsidR="001B004E" w:rsidRPr="001B004E" w:rsidRDefault="001B004E">
            <w:pPr>
              <w:pStyle w:val="ConsPlusNormal"/>
              <w:outlineLvl w:val="0"/>
              <w:rPr>
                <w:rFonts w:ascii="Times New Roman" w:hAnsi="Times New Roman" w:cs="Times New Roman"/>
                <w:sz w:val="24"/>
                <w:szCs w:val="24"/>
              </w:rPr>
            </w:pPr>
            <w:r w:rsidRPr="001B004E">
              <w:rPr>
                <w:rFonts w:ascii="Times New Roman" w:hAnsi="Times New Roman" w:cs="Times New Roman"/>
                <w:sz w:val="24"/>
                <w:szCs w:val="24"/>
              </w:rPr>
              <w:t>19 января 2017 года</w:t>
            </w:r>
          </w:p>
        </w:tc>
        <w:tc>
          <w:tcPr>
            <w:tcW w:w="4677" w:type="dxa"/>
            <w:tcBorders>
              <w:top w:val="nil"/>
              <w:left w:val="nil"/>
              <w:bottom w:val="nil"/>
              <w:right w:val="nil"/>
            </w:tcBorders>
          </w:tcPr>
          <w:p w:rsidR="001B004E" w:rsidRPr="001B004E" w:rsidRDefault="001B004E">
            <w:pPr>
              <w:pStyle w:val="ConsPlusNormal"/>
              <w:jc w:val="right"/>
              <w:outlineLvl w:val="0"/>
              <w:rPr>
                <w:rFonts w:ascii="Times New Roman" w:hAnsi="Times New Roman" w:cs="Times New Roman"/>
                <w:sz w:val="24"/>
                <w:szCs w:val="24"/>
              </w:rPr>
            </w:pPr>
            <w:r w:rsidRPr="001B004E">
              <w:rPr>
                <w:rFonts w:ascii="Times New Roman" w:hAnsi="Times New Roman" w:cs="Times New Roman"/>
                <w:sz w:val="24"/>
                <w:szCs w:val="24"/>
              </w:rPr>
              <w:t>N 8</w:t>
            </w:r>
          </w:p>
        </w:tc>
      </w:tr>
    </w:tbl>
    <w:p w:rsidR="001B004E" w:rsidRPr="001B004E" w:rsidRDefault="001B004E">
      <w:pPr>
        <w:pStyle w:val="ConsPlusNormal"/>
        <w:pBdr>
          <w:bottom w:val="single" w:sz="6" w:space="0" w:color="auto"/>
        </w:pBdr>
        <w:spacing w:before="100" w:after="100"/>
        <w:jc w:val="both"/>
        <w:rPr>
          <w:rFonts w:ascii="Times New Roman" w:hAnsi="Times New Roman" w:cs="Times New Roman"/>
          <w:sz w:val="24"/>
          <w:szCs w:val="24"/>
        </w:rPr>
      </w:pPr>
    </w:p>
    <w:p w:rsidR="001B004E" w:rsidRPr="001B004E" w:rsidRDefault="001B004E">
      <w:pPr>
        <w:pStyle w:val="ConsPlusNormal"/>
        <w:ind w:firstLine="540"/>
        <w:jc w:val="both"/>
        <w:rPr>
          <w:rFonts w:ascii="Times New Roman" w:hAnsi="Times New Roman" w:cs="Times New Roman"/>
          <w:sz w:val="24"/>
          <w:szCs w:val="24"/>
        </w:rPr>
      </w:pPr>
    </w:p>
    <w:p w:rsidR="001B004E" w:rsidRPr="001B004E" w:rsidRDefault="001B004E">
      <w:pPr>
        <w:pStyle w:val="ConsPlusTitle"/>
        <w:jc w:val="center"/>
        <w:rPr>
          <w:rFonts w:ascii="Times New Roman" w:hAnsi="Times New Roman" w:cs="Times New Roman"/>
          <w:sz w:val="24"/>
          <w:szCs w:val="24"/>
        </w:rPr>
      </w:pPr>
      <w:r w:rsidRPr="001B004E">
        <w:rPr>
          <w:rFonts w:ascii="Times New Roman" w:hAnsi="Times New Roman" w:cs="Times New Roman"/>
          <w:sz w:val="24"/>
          <w:szCs w:val="24"/>
        </w:rPr>
        <w:t>УКАЗ</w:t>
      </w:r>
    </w:p>
    <w:p w:rsidR="001B004E" w:rsidRPr="001B004E" w:rsidRDefault="001B004E">
      <w:pPr>
        <w:pStyle w:val="ConsPlusTitle"/>
        <w:jc w:val="center"/>
        <w:rPr>
          <w:rFonts w:ascii="Times New Roman" w:hAnsi="Times New Roman" w:cs="Times New Roman"/>
          <w:sz w:val="24"/>
          <w:szCs w:val="24"/>
        </w:rPr>
      </w:pPr>
    </w:p>
    <w:p w:rsidR="001B004E" w:rsidRPr="001B004E" w:rsidRDefault="001B004E">
      <w:pPr>
        <w:pStyle w:val="ConsPlusTitle"/>
        <w:jc w:val="center"/>
        <w:rPr>
          <w:rFonts w:ascii="Times New Roman" w:hAnsi="Times New Roman" w:cs="Times New Roman"/>
          <w:sz w:val="24"/>
          <w:szCs w:val="24"/>
        </w:rPr>
      </w:pPr>
      <w:r w:rsidRPr="001B004E">
        <w:rPr>
          <w:rFonts w:ascii="Times New Roman" w:hAnsi="Times New Roman" w:cs="Times New Roman"/>
          <w:sz w:val="24"/>
          <w:szCs w:val="24"/>
        </w:rPr>
        <w:t>ГУБЕРНАТОРА КИРОВСКОЙ ОБЛАСТИ</w:t>
      </w:r>
    </w:p>
    <w:p w:rsidR="001B004E" w:rsidRPr="001B004E" w:rsidRDefault="001B004E">
      <w:pPr>
        <w:pStyle w:val="ConsPlusTitle"/>
        <w:jc w:val="center"/>
        <w:rPr>
          <w:rFonts w:ascii="Times New Roman" w:hAnsi="Times New Roman" w:cs="Times New Roman"/>
          <w:sz w:val="24"/>
          <w:szCs w:val="24"/>
        </w:rPr>
      </w:pPr>
    </w:p>
    <w:p w:rsidR="001B004E" w:rsidRPr="001B004E" w:rsidRDefault="001B004E">
      <w:pPr>
        <w:pStyle w:val="ConsPlusTitle"/>
        <w:jc w:val="center"/>
        <w:rPr>
          <w:rFonts w:ascii="Times New Roman" w:hAnsi="Times New Roman" w:cs="Times New Roman"/>
          <w:sz w:val="24"/>
          <w:szCs w:val="24"/>
        </w:rPr>
      </w:pPr>
      <w:r w:rsidRPr="001B004E">
        <w:rPr>
          <w:rFonts w:ascii="Times New Roman" w:hAnsi="Times New Roman" w:cs="Times New Roman"/>
          <w:sz w:val="24"/>
          <w:szCs w:val="24"/>
        </w:rPr>
        <w:t>О КОДЕКСЕ ЭТИКИ И СЛУЖЕБНОГО ПОВЕДЕНИЯ</w:t>
      </w:r>
    </w:p>
    <w:p w:rsidR="001B004E" w:rsidRPr="001B004E" w:rsidRDefault="001B004E">
      <w:pPr>
        <w:pStyle w:val="ConsPlusTitle"/>
        <w:jc w:val="center"/>
        <w:rPr>
          <w:rFonts w:ascii="Times New Roman" w:hAnsi="Times New Roman" w:cs="Times New Roman"/>
          <w:sz w:val="24"/>
          <w:szCs w:val="24"/>
        </w:rPr>
      </w:pPr>
      <w:r w:rsidRPr="001B004E">
        <w:rPr>
          <w:rFonts w:ascii="Times New Roman" w:hAnsi="Times New Roman" w:cs="Times New Roman"/>
          <w:sz w:val="24"/>
          <w:szCs w:val="24"/>
        </w:rPr>
        <w:t>ГОСУДАРСТВЕННЫХ ГРАЖДАНСКИХ СЛУЖАЩИХ ОРГАНОВ</w:t>
      </w:r>
    </w:p>
    <w:p w:rsidR="001B004E" w:rsidRPr="001B004E" w:rsidRDefault="001B004E">
      <w:pPr>
        <w:pStyle w:val="ConsPlusTitle"/>
        <w:jc w:val="center"/>
        <w:rPr>
          <w:rFonts w:ascii="Times New Roman" w:hAnsi="Times New Roman" w:cs="Times New Roman"/>
          <w:sz w:val="24"/>
          <w:szCs w:val="24"/>
        </w:rPr>
      </w:pPr>
      <w:r w:rsidRPr="001B004E">
        <w:rPr>
          <w:rFonts w:ascii="Times New Roman" w:hAnsi="Times New Roman" w:cs="Times New Roman"/>
          <w:sz w:val="24"/>
          <w:szCs w:val="24"/>
        </w:rPr>
        <w:t>ИСПОЛНИТЕЛЬНОЙ ВЛАСТИ КИРОВСКОЙ ОБЛАСТИ</w:t>
      </w:r>
    </w:p>
    <w:p w:rsidR="001B004E" w:rsidRPr="001B004E" w:rsidRDefault="001B004E">
      <w:pPr>
        <w:pStyle w:val="ConsPlusNormal"/>
        <w:ind w:firstLine="540"/>
        <w:jc w:val="both"/>
        <w:rPr>
          <w:rFonts w:ascii="Times New Roman" w:hAnsi="Times New Roman" w:cs="Times New Roman"/>
          <w:sz w:val="24"/>
          <w:szCs w:val="24"/>
        </w:rPr>
      </w:pPr>
    </w:p>
    <w:p w:rsidR="001B004E" w:rsidRPr="001B004E" w:rsidRDefault="001B004E">
      <w:pPr>
        <w:pStyle w:val="ConsPlusNormal"/>
        <w:ind w:firstLine="540"/>
        <w:jc w:val="both"/>
        <w:rPr>
          <w:rFonts w:ascii="Times New Roman" w:hAnsi="Times New Roman" w:cs="Times New Roman"/>
          <w:sz w:val="24"/>
          <w:szCs w:val="24"/>
        </w:rPr>
      </w:pPr>
      <w:r w:rsidRPr="001B004E">
        <w:rPr>
          <w:rFonts w:ascii="Times New Roman" w:hAnsi="Times New Roman" w:cs="Times New Roman"/>
          <w:sz w:val="24"/>
          <w:szCs w:val="24"/>
        </w:rPr>
        <w:t>В целях обеспечения единства правовых и организационных основ государственной гражданской службы в соответствии с решением президиума Совета при Президенте Российской Федерации по противодействию коррупции (протокол от 23.12.2010 N 21) постановляю:</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 xml:space="preserve">1. Утвердить </w:t>
      </w:r>
      <w:hyperlink w:anchor="P35">
        <w:r w:rsidRPr="001B004E">
          <w:rPr>
            <w:rFonts w:ascii="Times New Roman" w:hAnsi="Times New Roman" w:cs="Times New Roman"/>
            <w:color w:val="0000FF"/>
            <w:sz w:val="24"/>
            <w:szCs w:val="24"/>
          </w:rPr>
          <w:t>Кодекс</w:t>
        </w:r>
      </w:hyperlink>
      <w:r w:rsidRPr="001B004E">
        <w:rPr>
          <w:rFonts w:ascii="Times New Roman" w:hAnsi="Times New Roman" w:cs="Times New Roman"/>
          <w:sz w:val="24"/>
          <w:szCs w:val="24"/>
        </w:rPr>
        <w:t xml:space="preserve"> этики и служебного поведения государственных гражданских служащих органов исполнительной власти Кировской области (далее - Кодекс) согласно приложению.</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 xml:space="preserve">2. Руководителям органов исполнительной власти Кировской области включить в служебные контракты государственных гражданских служащих положения об ответственности за нарушение </w:t>
      </w:r>
      <w:hyperlink w:anchor="P35">
        <w:r w:rsidRPr="001B004E">
          <w:rPr>
            <w:rFonts w:ascii="Times New Roman" w:hAnsi="Times New Roman" w:cs="Times New Roman"/>
            <w:color w:val="0000FF"/>
            <w:sz w:val="24"/>
            <w:szCs w:val="24"/>
          </w:rPr>
          <w:t>Кодекса</w:t>
        </w:r>
      </w:hyperlink>
      <w:r w:rsidRPr="001B004E">
        <w:rPr>
          <w:rFonts w:ascii="Times New Roman" w:hAnsi="Times New Roman" w:cs="Times New Roman"/>
          <w:sz w:val="24"/>
          <w:szCs w:val="24"/>
        </w:rPr>
        <w:t>.</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3. Признать утратившими силу Указы Губернатора Кировской области:</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 xml:space="preserve">3.1. От 15.03.2011 </w:t>
      </w:r>
      <w:hyperlink r:id="rId8">
        <w:r w:rsidRPr="001B004E">
          <w:rPr>
            <w:rFonts w:ascii="Times New Roman" w:hAnsi="Times New Roman" w:cs="Times New Roman"/>
            <w:color w:val="0000FF"/>
            <w:sz w:val="24"/>
            <w:szCs w:val="24"/>
          </w:rPr>
          <w:t>N 30</w:t>
        </w:r>
      </w:hyperlink>
      <w:r w:rsidRPr="001B004E">
        <w:rPr>
          <w:rFonts w:ascii="Times New Roman" w:hAnsi="Times New Roman" w:cs="Times New Roman"/>
          <w:sz w:val="24"/>
          <w:szCs w:val="24"/>
        </w:rPr>
        <w:t xml:space="preserve"> "О Кодексе этики и служебного поведения государственных гражданских служащих органов исполнительной власти Кировской области".</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 xml:space="preserve">3.2. От 18.08.2015 </w:t>
      </w:r>
      <w:hyperlink r:id="rId9">
        <w:r w:rsidRPr="001B004E">
          <w:rPr>
            <w:rFonts w:ascii="Times New Roman" w:hAnsi="Times New Roman" w:cs="Times New Roman"/>
            <w:color w:val="0000FF"/>
            <w:sz w:val="24"/>
            <w:szCs w:val="24"/>
          </w:rPr>
          <w:t>N 188</w:t>
        </w:r>
      </w:hyperlink>
      <w:r w:rsidRPr="001B004E">
        <w:rPr>
          <w:rFonts w:ascii="Times New Roman" w:hAnsi="Times New Roman" w:cs="Times New Roman"/>
          <w:sz w:val="24"/>
          <w:szCs w:val="24"/>
        </w:rPr>
        <w:t xml:space="preserve"> "О внесении изменений в некоторые указы Губернатора Кировской области".</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4. Настоящий Указ вступает в силу через десять дней после его официального опубликования.</w:t>
      </w:r>
    </w:p>
    <w:p w:rsidR="001B004E" w:rsidRPr="001B004E" w:rsidRDefault="001B004E">
      <w:pPr>
        <w:pStyle w:val="ConsPlusNormal"/>
        <w:ind w:firstLine="540"/>
        <w:jc w:val="both"/>
        <w:rPr>
          <w:rFonts w:ascii="Times New Roman" w:hAnsi="Times New Roman" w:cs="Times New Roman"/>
          <w:sz w:val="24"/>
          <w:szCs w:val="24"/>
        </w:rPr>
      </w:pPr>
    </w:p>
    <w:p w:rsidR="001B004E" w:rsidRPr="001B004E" w:rsidRDefault="001B004E">
      <w:pPr>
        <w:pStyle w:val="ConsPlusNormal"/>
        <w:jc w:val="right"/>
        <w:rPr>
          <w:rFonts w:ascii="Times New Roman" w:hAnsi="Times New Roman" w:cs="Times New Roman"/>
          <w:sz w:val="24"/>
          <w:szCs w:val="24"/>
        </w:rPr>
      </w:pPr>
      <w:r w:rsidRPr="001B004E">
        <w:rPr>
          <w:rFonts w:ascii="Times New Roman" w:hAnsi="Times New Roman" w:cs="Times New Roman"/>
          <w:sz w:val="24"/>
          <w:szCs w:val="24"/>
        </w:rPr>
        <w:t>Вр.и.о. Губернатора</w:t>
      </w:r>
    </w:p>
    <w:p w:rsidR="001B004E" w:rsidRPr="001B004E" w:rsidRDefault="001B004E">
      <w:pPr>
        <w:pStyle w:val="ConsPlusNormal"/>
        <w:jc w:val="right"/>
        <w:rPr>
          <w:rFonts w:ascii="Times New Roman" w:hAnsi="Times New Roman" w:cs="Times New Roman"/>
          <w:sz w:val="24"/>
          <w:szCs w:val="24"/>
        </w:rPr>
      </w:pPr>
      <w:r w:rsidRPr="001B004E">
        <w:rPr>
          <w:rFonts w:ascii="Times New Roman" w:hAnsi="Times New Roman" w:cs="Times New Roman"/>
          <w:sz w:val="24"/>
          <w:szCs w:val="24"/>
        </w:rPr>
        <w:t>Кировской области</w:t>
      </w:r>
    </w:p>
    <w:p w:rsidR="001B004E" w:rsidRPr="001B004E" w:rsidRDefault="001B004E">
      <w:pPr>
        <w:pStyle w:val="ConsPlusNormal"/>
        <w:jc w:val="right"/>
        <w:rPr>
          <w:rFonts w:ascii="Times New Roman" w:hAnsi="Times New Roman" w:cs="Times New Roman"/>
          <w:sz w:val="24"/>
          <w:szCs w:val="24"/>
        </w:rPr>
      </w:pPr>
      <w:r w:rsidRPr="001B004E">
        <w:rPr>
          <w:rFonts w:ascii="Times New Roman" w:hAnsi="Times New Roman" w:cs="Times New Roman"/>
          <w:sz w:val="24"/>
          <w:szCs w:val="24"/>
        </w:rPr>
        <w:t>И.В.ВАСИЛЬЕВ</w:t>
      </w:r>
    </w:p>
    <w:p w:rsidR="001B004E" w:rsidRPr="001B004E" w:rsidRDefault="001B004E">
      <w:pPr>
        <w:pStyle w:val="ConsPlusNormal"/>
        <w:ind w:firstLine="540"/>
        <w:jc w:val="both"/>
        <w:rPr>
          <w:rFonts w:ascii="Times New Roman" w:hAnsi="Times New Roman" w:cs="Times New Roman"/>
          <w:sz w:val="24"/>
          <w:szCs w:val="24"/>
        </w:rPr>
      </w:pPr>
    </w:p>
    <w:p w:rsidR="001B004E" w:rsidRPr="001B004E" w:rsidRDefault="001B004E">
      <w:pPr>
        <w:pStyle w:val="ConsPlusNormal"/>
        <w:ind w:firstLine="540"/>
        <w:jc w:val="both"/>
        <w:rPr>
          <w:rFonts w:ascii="Times New Roman" w:hAnsi="Times New Roman" w:cs="Times New Roman"/>
          <w:sz w:val="24"/>
          <w:szCs w:val="24"/>
        </w:rPr>
      </w:pPr>
    </w:p>
    <w:p w:rsidR="001B004E" w:rsidRPr="001B004E" w:rsidRDefault="001B004E">
      <w:pPr>
        <w:pStyle w:val="ConsPlusNormal"/>
        <w:ind w:firstLine="540"/>
        <w:jc w:val="both"/>
        <w:rPr>
          <w:rFonts w:ascii="Times New Roman" w:hAnsi="Times New Roman" w:cs="Times New Roman"/>
          <w:sz w:val="24"/>
          <w:szCs w:val="24"/>
        </w:rPr>
      </w:pPr>
    </w:p>
    <w:p w:rsidR="001B004E" w:rsidRPr="001B004E" w:rsidRDefault="001B004E">
      <w:pPr>
        <w:pStyle w:val="ConsPlusNormal"/>
        <w:ind w:firstLine="540"/>
        <w:jc w:val="both"/>
        <w:rPr>
          <w:rFonts w:ascii="Times New Roman" w:hAnsi="Times New Roman" w:cs="Times New Roman"/>
          <w:sz w:val="24"/>
          <w:szCs w:val="24"/>
        </w:rPr>
      </w:pPr>
    </w:p>
    <w:p w:rsidR="001B004E" w:rsidRPr="001B004E" w:rsidRDefault="001B004E">
      <w:pPr>
        <w:pStyle w:val="ConsPlusNormal"/>
        <w:ind w:firstLine="540"/>
        <w:jc w:val="both"/>
        <w:rPr>
          <w:rFonts w:ascii="Times New Roman" w:hAnsi="Times New Roman" w:cs="Times New Roman"/>
          <w:sz w:val="24"/>
          <w:szCs w:val="24"/>
        </w:rPr>
      </w:pPr>
    </w:p>
    <w:p w:rsidR="001B004E" w:rsidRDefault="001B004E">
      <w:pPr>
        <w:pStyle w:val="ConsPlusNormal"/>
        <w:jc w:val="right"/>
        <w:outlineLvl w:val="0"/>
        <w:rPr>
          <w:rFonts w:ascii="Times New Roman" w:hAnsi="Times New Roman" w:cs="Times New Roman"/>
          <w:sz w:val="24"/>
          <w:szCs w:val="24"/>
        </w:rPr>
      </w:pPr>
    </w:p>
    <w:p w:rsidR="001B004E" w:rsidRDefault="001B004E">
      <w:pPr>
        <w:pStyle w:val="ConsPlusNormal"/>
        <w:jc w:val="right"/>
        <w:outlineLvl w:val="0"/>
        <w:rPr>
          <w:rFonts w:ascii="Times New Roman" w:hAnsi="Times New Roman" w:cs="Times New Roman"/>
          <w:sz w:val="24"/>
          <w:szCs w:val="24"/>
        </w:rPr>
      </w:pPr>
    </w:p>
    <w:p w:rsidR="001B004E" w:rsidRDefault="001B004E">
      <w:pPr>
        <w:pStyle w:val="ConsPlusNormal"/>
        <w:jc w:val="right"/>
        <w:outlineLvl w:val="0"/>
        <w:rPr>
          <w:rFonts w:ascii="Times New Roman" w:hAnsi="Times New Roman" w:cs="Times New Roman"/>
          <w:sz w:val="24"/>
          <w:szCs w:val="24"/>
        </w:rPr>
      </w:pPr>
    </w:p>
    <w:p w:rsidR="001B004E" w:rsidRDefault="001B004E">
      <w:pPr>
        <w:pStyle w:val="ConsPlusNormal"/>
        <w:jc w:val="right"/>
        <w:outlineLvl w:val="0"/>
        <w:rPr>
          <w:rFonts w:ascii="Times New Roman" w:hAnsi="Times New Roman" w:cs="Times New Roman"/>
          <w:sz w:val="24"/>
          <w:szCs w:val="24"/>
        </w:rPr>
      </w:pPr>
    </w:p>
    <w:p w:rsidR="001B004E" w:rsidRDefault="001B004E">
      <w:pPr>
        <w:pStyle w:val="ConsPlusNormal"/>
        <w:jc w:val="right"/>
        <w:outlineLvl w:val="0"/>
        <w:rPr>
          <w:rFonts w:ascii="Times New Roman" w:hAnsi="Times New Roman" w:cs="Times New Roman"/>
          <w:sz w:val="24"/>
          <w:szCs w:val="24"/>
        </w:rPr>
      </w:pPr>
    </w:p>
    <w:p w:rsidR="001B004E" w:rsidRDefault="001B004E">
      <w:pPr>
        <w:pStyle w:val="ConsPlusNormal"/>
        <w:jc w:val="right"/>
        <w:outlineLvl w:val="0"/>
        <w:rPr>
          <w:rFonts w:ascii="Times New Roman" w:hAnsi="Times New Roman" w:cs="Times New Roman"/>
          <w:sz w:val="24"/>
          <w:szCs w:val="24"/>
        </w:rPr>
      </w:pPr>
    </w:p>
    <w:p w:rsidR="001B004E" w:rsidRDefault="001B004E">
      <w:pPr>
        <w:pStyle w:val="ConsPlusNormal"/>
        <w:jc w:val="right"/>
        <w:outlineLvl w:val="0"/>
        <w:rPr>
          <w:rFonts w:ascii="Times New Roman" w:hAnsi="Times New Roman" w:cs="Times New Roman"/>
          <w:sz w:val="24"/>
          <w:szCs w:val="24"/>
        </w:rPr>
      </w:pPr>
    </w:p>
    <w:p w:rsidR="001B004E" w:rsidRPr="001B004E" w:rsidRDefault="001B004E">
      <w:pPr>
        <w:pStyle w:val="ConsPlusNormal"/>
        <w:jc w:val="right"/>
        <w:outlineLvl w:val="0"/>
        <w:rPr>
          <w:rFonts w:ascii="Times New Roman" w:hAnsi="Times New Roman" w:cs="Times New Roman"/>
          <w:sz w:val="24"/>
          <w:szCs w:val="24"/>
        </w:rPr>
      </w:pPr>
      <w:bookmarkStart w:id="0" w:name="_GoBack"/>
      <w:bookmarkEnd w:id="0"/>
      <w:r w:rsidRPr="001B004E">
        <w:rPr>
          <w:rFonts w:ascii="Times New Roman" w:hAnsi="Times New Roman" w:cs="Times New Roman"/>
          <w:sz w:val="24"/>
          <w:szCs w:val="24"/>
        </w:rPr>
        <w:lastRenderedPageBreak/>
        <w:t>Приложение</w:t>
      </w:r>
    </w:p>
    <w:p w:rsidR="001B004E" w:rsidRPr="001B004E" w:rsidRDefault="001B004E">
      <w:pPr>
        <w:pStyle w:val="ConsPlusNormal"/>
        <w:ind w:firstLine="540"/>
        <w:jc w:val="both"/>
        <w:rPr>
          <w:rFonts w:ascii="Times New Roman" w:hAnsi="Times New Roman" w:cs="Times New Roman"/>
          <w:sz w:val="24"/>
          <w:szCs w:val="24"/>
        </w:rPr>
      </w:pPr>
    </w:p>
    <w:p w:rsidR="001B004E" w:rsidRPr="001B004E" w:rsidRDefault="001B004E">
      <w:pPr>
        <w:pStyle w:val="ConsPlusNormal"/>
        <w:jc w:val="right"/>
        <w:rPr>
          <w:rFonts w:ascii="Times New Roman" w:hAnsi="Times New Roman" w:cs="Times New Roman"/>
          <w:sz w:val="24"/>
          <w:szCs w:val="24"/>
        </w:rPr>
      </w:pPr>
      <w:r w:rsidRPr="001B004E">
        <w:rPr>
          <w:rFonts w:ascii="Times New Roman" w:hAnsi="Times New Roman" w:cs="Times New Roman"/>
          <w:sz w:val="24"/>
          <w:szCs w:val="24"/>
        </w:rPr>
        <w:t>Утвержден</w:t>
      </w:r>
    </w:p>
    <w:p w:rsidR="001B004E" w:rsidRPr="001B004E" w:rsidRDefault="001B004E">
      <w:pPr>
        <w:pStyle w:val="ConsPlusNormal"/>
        <w:jc w:val="right"/>
        <w:rPr>
          <w:rFonts w:ascii="Times New Roman" w:hAnsi="Times New Roman" w:cs="Times New Roman"/>
          <w:sz w:val="24"/>
          <w:szCs w:val="24"/>
        </w:rPr>
      </w:pPr>
      <w:r w:rsidRPr="001B004E">
        <w:rPr>
          <w:rFonts w:ascii="Times New Roman" w:hAnsi="Times New Roman" w:cs="Times New Roman"/>
          <w:sz w:val="24"/>
          <w:szCs w:val="24"/>
        </w:rPr>
        <w:t>Указом</w:t>
      </w:r>
    </w:p>
    <w:p w:rsidR="001B004E" w:rsidRPr="001B004E" w:rsidRDefault="001B004E">
      <w:pPr>
        <w:pStyle w:val="ConsPlusNormal"/>
        <w:jc w:val="right"/>
        <w:rPr>
          <w:rFonts w:ascii="Times New Roman" w:hAnsi="Times New Roman" w:cs="Times New Roman"/>
          <w:sz w:val="24"/>
          <w:szCs w:val="24"/>
        </w:rPr>
      </w:pPr>
      <w:r w:rsidRPr="001B004E">
        <w:rPr>
          <w:rFonts w:ascii="Times New Roman" w:hAnsi="Times New Roman" w:cs="Times New Roman"/>
          <w:sz w:val="24"/>
          <w:szCs w:val="24"/>
        </w:rPr>
        <w:t>Губернатора Кировской области</w:t>
      </w:r>
    </w:p>
    <w:p w:rsidR="001B004E" w:rsidRPr="001B004E" w:rsidRDefault="001B004E">
      <w:pPr>
        <w:pStyle w:val="ConsPlusNormal"/>
        <w:jc w:val="right"/>
        <w:rPr>
          <w:rFonts w:ascii="Times New Roman" w:hAnsi="Times New Roman" w:cs="Times New Roman"/>
          <w:sz w:val="24"/>
          <w:szCs w:val="24"/>
        </w:rPr>
      </w:pPr>
      <w:r w:rsidRPr="001B004E">
        <w:rPr>
          <w:rFonts w:ascii="Times New Roman" w:hAnsi="Times New Roman" w:cs="Times New Roman"/>
          <w:sz w:val="24"/>
          <w:szCs w:val="24"/>
        </w:rPr>
        <w:t>от 19 января 2017 г. N 8</w:t>
      </w:r>
    </w:p>
    <w:p w:rsidR="001B004E" w:rsidRPr="001B004E" w:rsidRDefault="001B004E">
      <w:pPr>
        <w:pStyle w:val="ConsPlusNormal"/>
        <w:ind w:firstLine="540"/>
        <w:jc w:val="both"/>
        <w:rPr>
          <w:rFonts w:ascii="Times New Roman" w:hAnsi="Times New Roman" w:cs="Times New Roman"/>
          <w:sz w:val="24"/>
          <w:szCs w:val="24"/>
        </w:rPr>
      </w:pPr>
    </w:p>
    <w:p w:rsidR="001B004E" w:rsidRPr="001B004E" w:rsidRDefault="001B004E">
      <w:pPr>
        <w:pStyle w:val="ConsPlusTitle"/>
        <w:jc w:val="center"/>
        <w:rPr>
          <w:rFonts w:ascii="Times New Roman" w:hAnsi="Times New Roman" w:cs="Times New Roman"/>
          <w:sz w:val="24"/>
          <w:szCs w:val="24"/>
        </w:rPr>
      </w:pPr>
      <w:bookmarkStart w:id="1" w:name="P35"/>
      <w:bookmarkEnd w:id="1"/>
      <w:r w:rsidRPr="001B004E">
        <w:rPr>
          <w:rFonts w:ascii="Times New Roman" w:hAnsi="Times New Roman" w:cs="Times New Roman"/>
          <w:sz w:val="24"/>
          <w:szCs w:val="24"/>
        </w:rPr>
        <w:t>КОДЕКС</w:t>
      </w:r>
    </w:p>
    <w:p w:rsidR="001B004E" w:rsidRPr="001B004E" w:rsidRDefault="001B004E">
      <w:pPr>
        <w:pStyle w:val="ConsPlusTitle"/>
        <w:jc w:val="center"/>
        <w:rPr>
          <w:rFonts w:ascii="Times New Roman" w:hAnsi="Times New Roman" w:cs="Times New Roman"/>
          <w:sz w:val="24"/>
          <w:szCs w:val="24"/>
        </w:rPr>
      </w:pPr>
      <w:r w:rsidRPr="001B004E">
        <w:rPr>
          <w:rFonts w:ascii="Times New Roman" w:hAnsi="Times New Roman" w:cs="Times New Roman"/>
          <w:sz w:val="24"/>
          <w:szCs w:val="24"/>
        </w:rPr>
        <w:t>ЭТИКИ И СЛУЖЕБНОГО ПОВЕДЕНИЯ ГОСУДАРСТВЕННЫХ ГРАЖДАНСКИХ</w:t>
      </w:r>
    </w:p>
    <w:p w:rsidR="001B004E" w:rsidRPr="001B004E" w:rsidRDefault="001B004E">
      <w:pPr>
        <w:pStyle w:val="ConsPlusTitle"/>
        <w:jc w:val="center"/>
        <w:rPr>
          <w:rFonts w:ascii="Times New Roman" w:hAnsi="Times New Roman" w:cs="Times New Roman"/>
          <w:sz w:val="24"/>
          <w:szCs w:val="24"/>
        </w:rPr>
      </w:pPr>
      <w:r w:rsidRPr="001B004E">
        <w:rPr>
          <w:rFonts w:ascii="Times New Roman" w:hAnsi="Times New Roman" w:cs="Times New Roman"/>
          <w:sz w:val="24"/>
          <w:szCs w:val="24"/>
        </w:rPr>
        <w:t>СЛУЖАЩИХ ОРГАНОВ ИСПОЛНИТЕЛЬНОЙ ВЛАСТИ КИРОВСКОЙ ОБЛАСТИ</w:t>
      </w:r>
    </w:p>
    <w:p w:rsidR="001B004E" w:rsidRPr="001B004E" w:rsidRDefault="001B004E">
      <w:pPr>
        <w:pStyle w:val="ConsPlusNormal"/>
        <w:ind w:firstLine="540"/>
        <w:jc w:val="both"/>
        <w:rPr>
          <w:rFonts w:ascii="Times New Roman" w:hAnsi="Times New Roman" w:cs="Times New Roman"/>
          <w:sz w:val="24"/>
          <w:szCs w:val="24"/>
        </w:rPr>
      </w:pPr>
    </w:p>
    <w:p w:rsidR="001B004E" w:rsidRPr="001B004E" w:rsidRDefault="001B004E">
      <w:pPr>
        <w:pStyle w:val="ConsPlusTitle"/>
        <w:jc w:val="center"/>
        <w:outlineLvl w:val="1"/>
        <w:rPr>
          <w:rFonts w:ascii="Times New Roman" w:hAnsi="Times New Roman" w:cs="Times New Roman"/>
          <w:sz w:val="24"/>
          <w:szCs w:val="24"/>
        </w:rPr>
      </w:pPr>
      <w:r w:rsidRPr="001B004E">
        <w:rPr>
          <w:rFonts w:ascii="Times New Roman" w:hAnsi="Times New Roman" w:cs="Times New Roman"/>
          <w:sz w:val="24"/>
          <w:szCs w:val="24"/>
        </w:rPr>
        <w:t>1. Общие положения</w:t>
      </w:r>
    </w:p>
    <w:p w:rsidR="001B004E" w:rsidRPr="001B004E" w:rsidRDefault="001B004E">
      <w:pPr>
        <w:pStyle w:val="ConsPlusNormal"/>
        <w:ind w:firstLine="540"/>
        <w:jc w:val="both"/>
        <w:rPr>
          <w:rFonts w:ascii="Times New Roman" w:hAnsi="Times New Roman" w:cs="Times New Roman"/>
          <w:sz w:val="24"/>
          <w:szCs w:val="24"/>
        </w:rPr>
      </w:pPr>
    </w:p>
    <w:p w:rsidR="001B004E" w:rsidRPr="001B004E" w:rsidRDefault="001B004E">
      <w:pPr>
        <w:pStyle w:val="ConsPlusNormal"/>
        <w:ind w:firstLine="540"/>
        <w:jc w:val="both"/>
        <w:rPr>
          <w:rFonts w:ascii="Times New Roman" w:hAnsi="Times New Roman" w:cs="Times New Roman"/>
          <w:sz w:val="24"/>
          <w:szCs w:val="24"/>
        </w:rPr>
      </w:pPr>
      <w:r w:rsidRPr="001B004E">
        <w:rPr>
          <w:rFonts w:ascii="Times New Roman" w:hAnsi="Times New Roman" w:cs="Times New Roman"/>
          <w:sz w:val="24"/>
          <w:szCs w:val="24"/>
        </w:rPr>
        <w:t>1.1. Кодекс этики и служебного поведения государственных гражданских служащих органов исполнительной власти Кировской области (далее -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гражданские служащие Кировской области (далее - государственные гражданские служащие) независимо от замещаемой ими должности.</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 xml:space="preserve">1.2. Кодекс разработан в соответствии с положениями </w:t>
      </w:r>
      <w:hyperlink r:id="rId10">
        <w:r w:rsidRPr="001B004E">
          <w:rPr>
            <w:rFonts w:ascii="Times New Roman" w:hAnsi="Times New Roman" w:cs="Times New Roman"/>
            <w:color w:val="0000FF"/>
            <w:sz w:val="24"/>
            <w:szCs w:val="24"/>
          </w:rPr>
          <w:t>Конституции</w:t>
        </w:r>
      </w:hyperlink>
      <w:r w:rsidRPr="001B004E">
        <w:rPr>
          <w:rFonts w:ascii="Times New Roman" w:hAnsi="Times New Roman" w:cs="Times New Roman"/>
          <w:sz w:val="24"/>
          <w:szCs w:val="24"/>
        </w:rPr>
        <w:t xml:space="preserve"> Российской Федерации, Федеральных законов от 27.05.2003 </w:t>
      </w:r>
      <w:hyperlink r:id="rId11">
        <w:r w:rsidRPr="001B004E">
          <w:rPr>
            <w:rFonts w:ascii="Times New Roman" w:hAnsi="Times New Roman" w:cs="Times New Roman"/>
            <w:color w:val="0000FF"/>
            <w:sz w:val="24"/>
            <w:szCs w:val="24"/>
          </w:rPr>
          <w:t>N 58-ФЗ</w:t>
        </w:r>
      </w:hyperlink>
      <w:r w:rsidRPr="001B004E">
        <w:rPr>
          <w:rFonts w:ascii="Times New Roman" w:hAnsi="Times New Roman" w:cs="Times New Roman"/>
          <w:sz w:val="24"/>
          <w:szCs w:val="24"/>
        </w:rPr>
        <w:t xml:space="preserve"> "О системе государственной службы Российской Федерации", от 25.12.2008 </w:t>
      </w:r>
      <w:hyperlink r:id="rId12">
        <w:r w:rsidRPr="001B004E">
          <w:rPr>
            <w:rFonts w:ascii="Times New Roman" w:hAnsi="Times New Roman" w:cs="Times New Roman"/>
            <w:color w:val="0000FF"/>
            <w:sz w:val="24"/>
            <w:szCs w:val="24"/>
          </w:rPr>
          <w:t>N 273-ФЗ</w:t>
        </w:r>
      </w:hyperlink>
      <w:r w:rsidRPr="001B004E">
        <w:rPr>
          <w:rFonts w:ascii="Times New Roman" w:hAnsi="Times New Roman" w:cs="Times New Roman"/>
          <w:sz w:val="24"/>
          <w:szCs w:val="24"/>
        </w:rPr>
        <w:t xml:space="preserve"> "О противодействии коррупции", </w:t>
      </w:r>
      <w:hyperlink r:id="rId13">
        <w:r w:rsidRPr="001B004E">
          <w:rPr>
            <w:rFonts w:ascii="Times New Roman" w:hAnsi="Times New Roman" w:cs="Times New Roman"/>
            <w:color w:val="0000FF"/>
            <w:sz w:val="24"/>
            <w:szCs w:val="24"/>
          </w:rPr>
          <w:t>Указа</w:t>
        </w:r>
      </w:hyperlink>
      <w:r w:rsidRPr="001B004E">
        <w:rPr>
          <w:rFonts w:ascii="Times New Roman" w:hAnsi="Times New Roman" w:cs="Times New Roman"/>
          <w:sz w:val="24"/>
          <w:szCs w:val="24"/>
        </w:rPr>
        <w:t xml:space="preserve"> Президента Российской Федерации от 12.08.2002 N 885 "Об утверждении общих принципов служебного поведения государственных служащих" и иных нормативных правовых актов Российской Федерации и Кировской области.</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1.3. Гражданин Российской Федерации, поступающий на государственную службу Кировской области (далее - государственная служба), обязан ознакомиться с положениями Кодекса и соблюдать их в процессе своей служебной деятельности.</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1.4. Каждый государственный гражданский служащий должен принимать все необходимые меры для соблюдения положений Кодекса, а каждый гражданин Российской Федерации вправе ожидать от государственного гражданского служащего поведения в отношениях с ним в соответствии с положениями Кодекса.</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1.5. Целью Кодекса является установление этических норм и правил служебного поведения государственных гражданских служащих для достойного выполнения ими своей профессиональной деятельности, а также содействие укреплению авторитета государственных гражданских служащих, доверия граждан к государственным органам и обеспечение единых норм поведения государственных гражданских служащих.</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1.6. Кодекс призван повысить эффективность выполнения государственными гражданскими служащими своих должностных обязанностей.</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1.7. Кодекс служит основой для формирования должной морали в сфере государственной службы, уважительного отношения к государственной службе в общественном сознании, а также выступает как институт общественного сознания и нравственности государственных гражданских служащих, их самоконтроля.</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 xml:space="preserve">1.8. Знание и соблюдение государственными гражданскими служащими положений Кодекса является одним из критериев оценки качества их профессиональной деятельности </w:t>
      </w:r>
      <w:r w:rsidRPr="001B004E">
        <w:rPr>
          <w:rFonts w:ascii="Times New Roman" w:hAnsi="Times New Roman" w:cs="Times New Roman"/>
          <w:sz w:val="24"/>
          <w:szCs w:val="24"/>
        </w:rPr>
        <w:lastRenderedPageBreak/>
        <w:t>и служебного поведения.</w:t>
      </w:r>
    </w:p>
    <w:p w:rsidR="001B004E" w:rsidRPr="001B004E" w:rsidRDefault="001B004E">
      <w:pPr>
        <w:pStyle w:val="ConsPlusNormal"/>
        <w:ind w:firstLine="540"/>
        <w:jc w:val="both"/>
        <w:rPr>
          <w:rFonts w:ascii="Times New Roman" w:hAnsi="Times New Roman" w:cs="Times New Roman"/>
          <w:sz w:val="24"/>
          <w:szCs w:val="24"/>
        </w:rPr>
      </w:pPr>
    </w:p>
    <w:p w:rsidR="001B004E" w:rsidRPr="001B004E" w:rsidRDefault="001B004E">
      <w:pPr>
        <w:pStyle w:val="ConsPlusTitle"/>
        <w:jc w:val="center"/>
        <w:outlineLvl w:val="1"/>
        <w:rPr>
          <w:rFonts w:ascii="Times New Roman" w:hAnsi="Times New Roman" w:cs="Times New Roman"/>
          <w:sz w:val="24"/>
          <w:szCs w:val="24"/>
        </w:rPr>
      </w:pPr>
      <w:r w:rsidRPr="001B004E">
        <w:rPr>
          <w:rFonts w:ascii="Times New Roman" w:hAnsi="Times New Roman" w:cs="Times New Roman"/>
          <w:sz w:val="24"/>
          <w:szCs w:val="24"/>
        </w:rPr>
        <w:t>2. Основные принципы и правила служебного поведения</w:t>
      </w:r>
    </w:p>
    <w:p w:rsidR="001B004E" w:rsidRPr="001B004E" w:rsidRDefault="001B004E">
      <w:pPr>
        <w:pStyle w:val="ConsPlusTitle"/>
        <w:jc w:val="center"/>
        <w:rPr>
          <w:rFonts w:ascii="Times New Roman" w:hAnsi="Times New Roman" w:cs="Times New Roman"/>
          <w:sz w:val="24"/>
          <w:szCs w:val="24"/>
        </w:rPr>
      </w:pPr>
      <w:r w:rsidRPr="001B004E">
        <w:rPr>
          <w:rFonts w:ascii="Times New Roman" w:hAnsi="Times New Roman" w:cs="Times New Roman"/>
          <w:sz w:val="24"/>
          <w:szCs w:val="24"/>
        </w:rPr>
        <w:t>государственных гражданских служащих</w:t>
      </w:r>
    </w:p>
    <w:p w:rsidR="001B004E" w:rsidRPr="001B004E" w:rsidRDefault="001B004E">
      <w:pPr>
        <w:pStyle w:val="ConsPlusNormal"/>
        <w:ind w:firstLine="540"/>
        <w:jc w:val="both"/>
        <w:rPr>
          <w:rFonts w:ascii="Times New Roman" w:hAnsi="Times New Roman" w:cs="Times New Roman"/>
          <w:sz w:val="24"/>
          <w:szCs w:val="24"/>
        </w:rPr>
      </w:pPr>
    </w:p>
    <w:p w:rsidR="001B004E" w:rsidRPr="001B004E" w:rsidRDefault="001B004E">
      <w:pPr>
        <w:pStyle w:val="ConsPlusNormal"/>
        <w:ind w:firstLine="540"/>
        <w:jc w:val="both"/>
        <w:rPr>
          <w:rFonts w:ascii="Times New Roman" w:hAnsi="Times New Roman" w:cs="Times New Roman"/>
          <w:sz w:val="24"/>
          <w:szCs w:val="24"/>
        </w:rPr>
      </w:pPr>
      <w:r w:rsidRPr="001B004E">
        <w:rPr>
          <w:rFonts w:ascii="Times New Roman" w:hAnsi="Times New Roman" w:cs="Times New Roman"/>
          <w:sz w:val="24"/>
          <w:szCs w:val="24"/>
        </w:rPr>
        <w:t>2.1. Основные принципы служебного поведения государственных гражданских служащих являются основой поведения граждан Российской Федерации в связи с нахождением их на государственной службе.</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2.2. Государственные гражданские служащие, сознавая ответственность перед государством, обществом и гражданами, призваны:</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исполнять должностные обязанности добросовестно и на высоком профессиональном уровне в целях обеспечения эффективной работы государственных органов;</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государственных гражданских служащих;</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осуществлять свою деятельность в пределах полномочий соответствующего государственного органа;</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уведомлять представителя нанимателя (работодателя), органы прокуратуры или другие государственные органы обо всех случаях обращения к государственному гражданскому служащему каких-либо лиц в целях склонения к совершению коррупционных правонарушений;</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соблюдать установленные федеральными законами ограничения и запреты, исполнять обязанности, связанные с прохождением государственной службы;</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соблюдать нормы служебной, профессиональной этики и правила делового поведения;</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проявлять корректность и внимательность в обращении с гражданами и должностными лицами;</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 xml:space="preserve">воздерживаться от поведения, которое могло бы вызвать сомнение в добросовестном исполнении государственным гражданским служащим должностных обязанностей, а также </w:t>
      </w:r>
      <w:r w:rsidRPr="001B004E">
        <w:rPr>
          <w:rFonts w:ascii="Times New Roman" w:hAnsi="Times New Roman" w:cs="Times New Roman"/>
          <w:sz w:val="24"/>
          <w:szCs w:val="24"/>
        </w:rPr>
        <w:lastRenderedPageBreak/>
        <w:t>избегать конфликтных ситуаций, способных нанести ущерб его репутации или авторитету государственного органа;</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гражданских служащих и граждан при решении вопросов личного характера;</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воздерживаться от публичных высказываний, суждений и оценок в отношении деятельности государственного органа или органа местного самоуправления, его руководителя, если это не входит в должностные обязанности государственного гражданского служащего;</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соблюдать установленные в государственном органе правила публичных выступлений и предоставления служебной информации;</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уважительно относиться к деятельности представителей средств массовой информации по информированию общества о работе государственного органа, а также оказывать содействие в получении достоверной информации в установленном порядке;</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постоянно стремиться к наиболее эффективному распоряжению ресурсами, находящимися в сфере их ответственности.</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 xml:space="preserve">2.3. Государственные гражданские служащие обязаны соблюдать </w:t>
      </w:r>
      <w:hyperlink r:id="rId14">
        <w:r w:rsidRPr="001B004E">
          <w:rPr>
            <w:rFonts w:ascii="Times New Roman" w:hAnsi="Times New Roman" w:cs="Times New Roman"/>
            <w:color w:val="0000FF"/>
            <w:sz w:val="24"/>
            <w:szCs w:val="24"/>
          </w:rPr>
          <w:t>Конституцию</w:t>
        </w:r>
      </w:hyperlink>
      <w:r w:rsidRPr="001B004E">
        <w:rPr>
          <w:rFonts w:ascii="Times New Roman" w:hAnsi="Times New Roman" w:cs="Times New Roman"/>
          <w:sz w:val="24"/>
          <w:szCs w:val="24"/>
        </w:rPr>
        <w:t xml:space="preserve"> Российской Федерации, федеральные конституционные законы и федеральные законы, иные нормативные правовые акты Российской Федерации и Кировской области.</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2.4. Государственные гражданские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2.5. Государственные гражданские служащие обязаны противодействовать проявлениям коррупции и принимать меры по ее профилактике в порядке, установленном законодательством Российской Федерации и нормативными правовыми актами области.</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2.6. Государственные гражданские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 xml:space="preserve">При назначении на должность государственной службы и исполнении должностных </w:t>
      </w:r>
      <w:r w:rsidRPr="001B004E">
        <w:rPr>
          <w:rFonts w:ascii="Times New Roman" w:hAnsi="Times New Roman" w:cs="Times New Roman"/>
          <w:sz w:val="24"/>
          <w:szCs w:val="24"/>
        </w:rPr>
        <w:lastRenderedPageBreak/>
        <w:t>обязанностей государственный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2.7. Государственный гражданский служащий обязан представлять сведения о своих доходах, расходах, об имуществе и обязательствах имущественного характера и доходах, расходах, об имуществе и обязательствах имущественного характера членов своей семьи в соответствии с законодательством Российской Федерации и нормативными правовыми актами области.</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2.8. Государственный гражданский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государственного гражданского служащего.</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2.9. Государственному гражданскому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государственным гражданским служащим в связи с протокольными мероприятиями, со служебными командировками и с другими официальными мероприятиями, признаются государственной собственностью Кировской области и передаются государственным гражданским служащим по акту в государственный орган, в котором он замещает должность государственной службы, за исключением случаев, установленных законодательством Российской Федерации.</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2.10. Государственный гражданский служащий может обрабатывать и передавать служебную информацию при соблюдении действующих в государственном органе норм и требований, принятых в соответствии с законодательством Российской Федерации и нормативными правовыми актами области.</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2.11. Государственный гражданский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2.12. Государственный гражданский служащий, наделенный организационно-распорядительными полномочиями по отношению к другим государственным служащим, должен быть для них образцом профессионализма, безупречной репутации, способствовать формированию в государственном органе либо его подразделении благоприятного для эффективной работы морально-психологического климата.</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2.13. Государственный гражданский служащий, наделенный организационно-распорядительными полномочиями по отношению к другим государственным служащим, призван:</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принимать меры по предотвращению и урегулированию конфликта интересов;</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принимать меры по предупреждению коррупции;</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lastRenderedPageBreak/>
        <w:t>не допускать случаев принуждения государственных гражданских служащих к участию в деятельности политических партий и общественных объединений.</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2.14. Государственный гражданский служащий, наделенный организационно-распорядительными полномочиями по отношению к другим государственным гражданским служащим, должен принимать меры к тому, чтобы подчиненные ему государственные гражданские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2.15. Государственный гражданский служащий, наделенный организационно-распорядительными полномочиями по отношению к другим государственным гражданским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1B004E" w:rsidRPr="001B004E" w:rsidRDefault="001B004E">
      <w:pPr>
        <w:pStyle w:val="ConsPlusNormal"/>
        <w:ind w:firstLine="540"/>
        <w:jc w:val="both"/>
        <w:rPr>
          <w:rFonts w:ascii="Times New Roman" w:hAnsi="Times New Roman" w:cs="Times New Roman"/>
          <w:sz w:val="24"/>
          <w:szCs w:val="24"/>
        </w:rPr>
      </w:pPr>
    </w:p>
    <w:p w:rsidR="001B004E" w:rsidRPr="001B004E" w:rsidRDefault="001B004E">
      <w:pPr>
        <w:pStyle w:val="ConsPlusTitle"/>
        <w:jc w:val="center"/>
        <w:outlineLvl w:val="1"/>
        <w:rPr>
          <w:rFonts w:ascii="Times New Roman" w:hAnsi="Times New Roman" w:cs="Times New Roman"/>
          <w:sz w:val="24"/>
          <w:szCs w:val="24"/>
        </w:rPr>
      </w:pPr>
      <w:r w:rsidRPr="001B004E">
        <w:rPr>
          <w:rFonts w:ascii="Times New Roman" w:hAnsi="Times New Roman" w:cs="Times New Roman"/>
          <w:sz w:val="24"/>
          <w:szCs w:val="24"/>
        </w:rPr>
        <w:t>3. Рекомендательные этические правила служебного поведения</w:t>
      </w:r>
    </w:p>
    <w:p w:rsidR="001B004E" w:rsidRPr="001B004E" w:rsidRDefault="001B004E">
      <w:pPr>
        <w:pStyle w:val="ConsPlusTitle"/>
        <w:jc w:val="center"/>
        <w:rPr>
          <w:rFonts w:ascii="Times New Roman" w:hAnsi="Times New Roman" w:cs="Times New Roman"/>
          <w:sz w:val="24"/>
          <w:szCs w:val="24"/>
        </w:rPr>
      </w:pPr>
      <w:r w:rsidRPr="001B004E">
        <w:rPr>
          <w:rFonts w:ascii="Times New Roman" w:hAnsi="Times New Roman" w:cs="Times New Roman"/>
          <w:sz w:val="24"/>
          <w:szCs w:val="24"/>
        </w:rPr>
        <w:t>государственных гражданских служащих</w:t>
      </w:r>
    </w:p>
    <w:p w:rsidR="001B004E" w:rsidRPr="001B004E" w:rsidRDefault="001B004E">
      <w:pPr>
        <w:pStyle w:val="ConsPlusNormal"/>
        <w:ind w:firstLine="540"/>
        <w:jc w:val="both"/>
        <w:rPr>
          <w:rFonts w:ascii="Times New Roman" w:hAnsi="Times New Roman" w:cs="Times New Roman"/>
          <w:sz w:val="24"/>
          <w:szCs w:val="24"/>
        </w:rPr>
      </w:pPr>
    </w:p>
    <w:p w:rsidR="001B004E" w:rsidRPr="001B004E" w:rsidRDefault="001B004E">
      <w:pPr>
        <w:pStyle w:val="ConsPlusNormal"/>
        <w:ind w:firstLine="540"/>
        <w:jc w:val="both"/>
        <w:rPr>
          <w:rFonts w:ascii="Times New Roman" w:hAnsi="Times New Roman" w:cs="Times New Roman"/>
          <w:sz w:val="24"/>
          <w:szCs w:val="24"/>
        </w:rPr>
      </w:pPr>
      <w:r w:rsidRPr="001B004E">
        <w:rPr>
          <w:rFonts w:ascii="Times New Roman" w:hAnsi="Times New Roman" w:cs="Times New Roman"/>
          <w:sz w:val="24"/>
          <w:szCs w:val="24"/>
        </w:rPr>
        <w:t>3.1. В служебном поведении государственному гражданскому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3.2. В служебном поведении государственный гражданский служащий воздерживается от:</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грубости, проявлений пренебрежительного тона, заносчивости, предвзятых замечаний, предъявления неправомерных, незаслуженных обвинений;</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курения во время служебных совещаний, бесед, иного служебного общения с гражданами.</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3.3. Государственные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Государственные гражданские служащие должны быть вежливыми, доброжелательными, корректными, внимательными, проявлять терпимость в общении с гражданами и коллегами.</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 xml:space="preserve">3.4. Внешний вид государственного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соответствовать общепринятому деловому стилю, который </w:t>
      </w:r>
      <w:r w:rsidRPr="001B004E">
        <w:rPr>
          <w:rFonts w:ascii="Times New Roman" w:hAnsi="Times New Roman" w:cs="Times New Roman"/>
          <w:sz w:val="24"/>
          <w:szCs w:val="24"/>
        </w:rPr>
        <w:lastRenderedPageBreak/>
        <w:t>отличают официальность, сдержанность, традиционность, аккуратность.</w:t>
      </w:r>
    </w:p>
    <w:p w:rsidR="001B004E" w:rsidRPr="001B004E" w:rsidRDefault="001B004E">
      <w:pPr>
        <w:pStyle w:val="ConsPlusNormal"/>
        <w:ind w:firstLine="540"/>
        <w:jc w:val="both"/>
        <w:rPr>
          <w:rFonts w:ascii="Times New Roman" w:hAnsi="Times New Roman" w:cs="Times New Roman"/>
          <w:sz w:val="24"/>
          <w:szCs w:val="24"/>
        </w:rPr>
      </w:pPr>
    </w:p>
    <w:p w:rsidR="001B004E" w:rsidRPr="001B004E" w:rsidRDefault="001B004E">
      <w:pPr>
        <w:pStyle w:val="ConsPlusTitle"/>
        <w:jc w:val="center"/>
        <w:outlineLvl w:val="1"/>
        <w:rPr>
          <w:rFonts w:ascii="Times New Roman" w:hAnsi="Times New Roman" w:cs="Times New Roman"/>
          <w:sz w:val="24"/>
          <w:szCs w:val="24"/>
        </w:rPr>
      </w:pPr>
      <w:r w:rsidRPr="001B004E">
        <w:rPr>
          <w:rFonts w:ascii="Times New Roman" w:hAnsi="Times New Roman" w:cs="Times New Roman"/>
          <w:sz w:val="24"/>
          <w:szCs w:val="24"/>
        </w:rPr>
        <w:t>4. Ответственность за нарушение положений Кодекса</w:t>
      </w:r>
    </w:p>
    <w:p w:rsidR="001B004E" w:rsidRPr="001B004E" w:rsidRDefault="001B004E">
      <w:pPr>
        <w:pStyle w:val="ConsPlusNormal"/>
        <w:ind w:firstLine="540"/>
        <w:jc w:val="both"/>
        <w:rPr>
          <w:rFonts w:ascii="Times New Roman" w:hAnsi="Times New Roman" w:cs="Times New Roman"/>
          <w:sz w:val="24"/>
          <w:szCs w:val="24"/>
        </w:rPr>
      </w:pPr>
    </w:p>
    <w:p w:rsidR="001B004E" w:rsidRPr="001B004E" w:rsidRDefault="001B004E">
      <w:pPr>
        <w:pStyle w:val="ConsPlusNormal"/>
        <w:ind w:firstLine="540"/>
        <w:jc w:val="both"/>
        <w:rPr>
          <w:rFonts w:ascii="Times New Roman" w:hAnsi="Times New Roman" w:cs="Times New Roman"/>
          <w:sz w:val="24"/>
          <w:szCs w:val="24"/>
        </w:rPr>
      </w:pPr>
      <w:r w:rsidRPr="001B004E">
        <w:rPr>
          <w:rFonts w:ascii="Times New Roman" w:hAnsi="Times New Roman" w:cs="Times New Roman"/>
          <w:sz w:val="24"/>
          <w:szCs w:val="24"/>
        </w:rPr>
        <w:t xml:space="preserve">4.1. Нарушение государственным гражданским служащим положений Кодекса подлежит моральному осуждению на заседании соответствующей комиссии по соблюдению требований к служебному поведению государственных служащих и урегулированию конфликта интересов, образуемой в соответствии с </w:t>
      </w:r>
      <w:hyperlink r:id="rId15">
        <w:r w:rsidRPr="001B004E">
          <w:rPr>
            <w:rFonts w:ascii="Times New Roman" w:hAnsi="Times New Roman" w:cs="Times New Roman"/>
            <w:color w:val="0000FF"/>
            <w:sz w:val="24"/>
            <w:szCs w:val="24"/>
          </w:rPr>
          <w:t>Указом</w:t>
        </w:r>
      </w:hyperlink>
      <w:r w:rsidRPr="001B004E">
        <w:rPr>
          <w:rFonts w:ascii="Times New Roman" w:hAnsi="Times New Roman" w:cs="Times New Roman"/>
          <w:sz w:val="24"/>
          <w:szCs w:val="24"/>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и правовыми актами органов государственной власти Кировской области.</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4.2. В случаях, предусмотренных федеральными законами и нормативными правовыми актами области, нарушение положений Кодекса влечет применение к государственному гражданскому служащему мер юридической ответственности.</w:t>
      </w:r>
    </w:p>
    <w:p w:rsidR="001B004E" w:rsidRPr="001B004E" w:rsidRDefault="001B004E">
      <w:pPr>
        <w:pStyle w:val="ConsPlusNormal"/>
        <w:spacing w:before="220"/>
        <w:ind w:firstLine="540"/>
        <w:jc w:val="both"/>
        <w:rPr>
          <w:rFonts w:ascii="Times New Roman" w:hAnsi="Times New Roman" w:cs="Times New Roman"/>
          <w:sz w:val="24"/>
          <w:szCs w:val="24"/>
        </w:rPr>
      </w:pPr>
      <w:r w:rsidRPr="001B004E">
        <w:rPr>
          <w:rFonts w:ascii="Times New Roman" w:hAnsi="Times New Roman" w:cs="Times New Roman"/>
          <w:sz w:val="24"/>
          <w:szCs w:val="24"/>
        </w:rPr>
        <w:t>4.3. Соблюдение государственными гражданскими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1B004E" w:rsidRPr="001B004E" w:rsidRDefault="001B004E">
      <w:pPr>
        <w:pStyle w:val="ConsPlusNormal"/>
        <w:ind w:firstLine="540"/>
        <w:jc w:val="both"/>
        <w:rPr>
          <w:rFonts w:ascii="Times New Roman" w:hAnsi="Times New Roman" w:cs="Times New Roman"/>
          <w:sz w:val="24"/>
          <w:szCs w:val="24"/>
        </w:rPr>
      </w:pPr>
    </w:p>
    <w:p w:rsidR="001B004E" w:rsidRPr="001B004E" w:rsidRDefault="001B004E">
      <w:pPr>
        <w:pStyle w:val="ConsPlusNormal"/>
        <w:ind w:firstLine="540"/>
        <w:jc w:val="both"/>
        <w:rPr>
          <w:rFonts w:ascii="Times New Roman" w:hAnsi="Times New Roman" w:cs="Times New Roman"/>
          <w:sz w:val="24"/>
          <w:szCs w:val="24"/>
        </w:rPr>
      </w:pPr>
    </w:p>
    <w:p w:rsidR="001B004E" w:rsidRPr="001B004E" w:rsidRDefault="001B004E">
      <w:pPr>
        <w:pStyle w:val="ConsPlusNormal"/>
        <w:pBdr>
          <w:bottom w:val="single" w:sz="6" w:space="0" w:color="auto"/>
        </w:pBdr>
        <w:spacing w:before="100" w:after="100"/>
        <w:jc w:val="both"/>
        <w:rPr>
          <w:rFonts w:ascii="Times New Roman" w:hAnsi="Times New Roman" w:cs="Times New Roman"/>
          <w:sz w:val="24"/>
          <w:szCs w:val="24"/>
        </w:rPr>
      </w:pPr>
    </w:p>
    <w:p w:rsidR="00C65BC1" w:rsidRPr="001B004E" w:rsidRDefault="00C65BC1">
      <w:pPr>
        <w:rPr>
          <w:rFonts w:ascii="Times New Roman" w:hAnsi="Times New Roman" w:cs="Times New Roman"/>
          <w:sz w:val="24"/>
          <w:szCs w:val="24"/>
        </w:rPr>
      </w:pPr>
    </w:p>
    <w:sectPr w:rsidR="00C65BC1" w:rsidRPr="001B004E" w:rsidSect="001B004E">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3B4" w:rsidRDefault="008003B4" w:rsidP="001B004E">
      <w:pPr>
        <w:spacing w:after="0" w:line="240" w:lineRule="auto"/>
      </w:pPr>
      <w:r>
        <w:separator/>
      </w:r>
    </w:p>
  </w:endnote>
  <w:endnote w:type="continuationSeparator" w:id="0">
    <w:p w:rsidR="008003B4" w:rsidRDefault="008003B4" w:rsidP="001B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3B4" w:rsidRDefault="008003B4" w:rsidP="001B004E">
      <w:pPr>
        <w:spacing w:after="0" w:line="240" w:lineRule="auto"/>
      </w:pPr>
      <w:r>
        <w:separator/>
      </w:r>
    </w:p>
  </w:footnote>
  <w:footnote w:type="continuationSeparator" w:id="0">
    <w:p w:rsidR="008003B4" w:rsidRDefault="008003B4" w:rsidP="001B0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594963"/>
      <w:docPartObj>
        <w:docPartGallery w:val="Page Numbers (Top of Page)"/>
        <w:docPartUnique/>
      </w:docPartObj>
    </w:sdtPr>
    <w:sdtEndPr>
      <w:rPr>
        <w:rFonts w:ascii="Times New Roman" w:hAnsi="Times New Roman" w:cs="Times New Roman"/>
        <w:sz w:val="24"/>
        <w:szCs w:val="24"/>
      </w:rPr>
    </w:sdtEndPr>
    <w:sdtContent>
      <w:p w:rsidR="001B004E" w:rsidRPr="001B004E" w:rsidRDefault="001B004E">
        <w:pPr>
          <w:pStyle w:val="a3"/>
          <w:jc w:val="center"/>
          <w:rPr>
            <w:rFonts w:ascii="Times New Roman" w:hAnsi="Times New Roman" w:cs="Times New Roman"/>
            <w:sz w:val="24"/>
            <w:szCs w:val="24"/>
          </w:rPr>
        </w:pPr>
        <w:r w:rsidRPr="001B004E">
          <w:rPr>
            <w:rFonts w:ascii="Times New Roman" w:hAnsi="Times New Roman" w:cs="Times New Roman"/>
            <w:sz w:val="24"/>
            <w:szCs w:val="24"/>
          </w:rPr>
          <w:fldChar w:fldCharType="begin"/>
        </w:r>
        <w:r w:rsidRPr="001B004E">
          <w:rPr>
            <w:rFonts w:ascii="Times New Roman" w:hAnsi="Times New Roman" w:cs="Times New Roman"/>
            <w:sz w:val="24"/>
            <w:szCs w:val="24"/>
          </w:rPr>
          <w:instrText>PAGE   \* MERGEFORMAT</w:instrText>
        </w:r>
        <w:r w:rsidRPr="001B004E">
          <w:rPr>
            <w:rFonts w:ascii="Times New Roman" w:hAnsi="Times New Roman" w:cs="Times New Roman"/>
            <w:sz w:val="24"/>
            <w:szCs w:val="24"/>
          </w:rPr>
          <w:fldChar w:fldCharType="separate"/>
        </w:r>
        <w:r>
          <w:rPr>
            <w:rFonts w:ascii="Times New Roman" w:hAnsi="Times New Roman" w:cs="Times New Roman"/>
            <w:noProof/>
            <w:sz w:val="24"/>
            <w:szCs w:val="24"/>
          </w:rPr>
          <w:t>2</w:t>
        </w:r>
        <w:r w:rsidRPr="001B004E">
          <w:rPr>
            <w:rFonts w:ascii="Times New Roman" w:hAnsi="Times New Roman" w:cs="Times New Roman"/>
            <w:sz w:val="24"/>
            <w:szCs w:val="24"/>
          </w:rPr>
          <w:fldChar w:fldCharType="end"/>
        </w:r>
      </w:p>
    </w:sdtContent>
  </w:sdt>
  <w:p w:rsidR="001B004E" w:rsidRDefault="001B00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04E"/>
    <w:rsid w:val="001B004E"/>
    <w:rsid w:val="008003B4"/>
    <w:rsid w:val="00C65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B03E2"/>
  <w15:chartTrackingRefBased/>
  <w15:docId w15:val="{72A0D934-ECC6-4A89-B754-706A5D17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04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B004E"/>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B004E"/>
    <w:pPr>
      <w:widowControl w:val="0"/>
      <w:autoSpaceDE w:val="0"/>
      <w:autoSpaceDN w:val="0"/>
      <w:spacing w:after="0" w:line="240" w:lineRule="auto"/>
    </w:pPr>
    <w:rPr>
      <w:rFonts w:ascii="Tahoma" w:eastAsia="Times New Roman" w:hAnsi="Tahoma" w:cs="Tahoma"/>
      <w:sz w:val="20"/>
      <w:szCs w:val="20"/>
    </w:rPr>
  </w:style>
  <w:style w:type="paragraph" w:styleId="a3">
    <w:name w:val="header"/>
    <w:basedOn w:val="a"/>
    <w:link w:val="a4"/>
    <w:uiPriority w:val="99"/>
    <w:unhideWhenUsed/>
    <w:rsid w:val="001B00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004E"/>
  </w:style>
  <w:style w:type="paragraph" w:styleId="a5">
    <w:name w:val="footer"/>
    <w:basedOn w:val="a"/>
    <w:link w:val="a6"/>
    <w:uiPriority w:val="99"/>
    <w:unhideWhenUsed/>
    <w:rsid w:val="001B00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0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90913" TargetMode="External"/><Relationship Id="rId13" Type="http://schemas.openxmlformats.org/officeDocument/2006/relationships/hyperlink" Target="https://login.consultant.ru/link/?req=doc&amp;base=LAW&amp;n=393702&amp;dst=10005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49513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509410" TargetMode="External"/><Relationship Id="rId5" Type="http://schemas.openxmlformats.org/officeDocument/2006/relationships/footnotes" Target="footnotes.xml"/><Relationship Id="rId15" Type="http://schemas.openxmlformats.org/officeDocument/2006/relationships/hyperlink" Target="https://login.consultant.ru/link/?req=doc&amp;base=LAW&amp;n=509567" TargetMode="External"/><Relationship Id="rId10"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90815" TargetMode="External"/><Relationship Id="rId14"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FDE97-EB1A-4359-9A07-BF617F31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2490</Words>
  <Characters>14196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2025-08-13T08:32:00Z</dcterms:created>
  <dcterms:modified xsi:type="dcterms:W3CDTF">2025-08-13T08:38:00Z</dcterms:modified>
</cp:coreProperties>
</file>